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0FE" w:rsidRPr="006B6138" w:rsidRDefault="004820FE" w:rsidP="006B6138">
      <w:pPr>
        <w:spacing w:after="0" w:line="240" w:lineRule="auto"/>
        <w:jc w:val="right"/>
        <w:rPr>
          <w:rFonts w:ascii="Times New Roman" w:hAnsi="Times New Roman"/>
          <w:sz w:val="24"/>
          <w:szCs w:val="24"/>
          <w:lang w:val="lt-LT"/>
        </w:rPr>
      </w:pPr>
      <w:r w:rsidRPr="006B6138">
        <w:rPr>
          <w:rFonts w:ascii="Times New Roman" w:hAnsi="Times New Roman"/>
          <w:sz w:val="24"/>
          <w:szCs w:val="24"/>
          <w:lang w:val="lt-LT"/>
        </w:rPr>
        <w:t xml:space="preserve">                                                                                                                             PATVIRTINTA</w:t>
      </w:r>
    </w:p>
    <w:p w:rsidR="004820FE" w:rsidRPr="006B6138" w:rsidRDefault="004820FE" w:rsidP="00E448FC">
      <w:pPr>
        <w:spacing w:after="0" w:line="240" w:lineRule="auto"/>
        <w:jc w:val="right"/>
        <w:rPr>
          <w:rFonts w:ascii="Times New Roman" w:hAnsi="Times New Roman"/>
          <w:sz w:val="24"/>
          <w:szCs w:val="24"/>
          <w:lang w:val="lt-LT"/>
        </w:rPr>
      </w:pPr>
      <w:r w:rsidRPr="006B6138">
        <w:rPr>
          <w:rFonts w:ascii="Times New Roman" w:hAnsi="Times New Roman"/>
          <w:sz w:val="24"/>
          <w:szCs w:val="24"/>
          <w:lang w:val="lt-LT"/>
        </w:rPr>
        <w:t xml:space="preserve">                                                                                                                                                                                Panevėžio regos centro „Linelis“                                                                                                                                                                </w:t>
      </w:r>
      <w:r>
        <w:rPr>
          <w:rFonts w:ascii="Times New Roman" w:hAnsi="Times New Roman"/>
          <w:sz w:val="24"/>
          <w:szCs w:val="24"/>
          <w:lang w:val="lt-LT"/>
        </w:rPr>
        <w:t xml:space="preserve">                               Direktoriaus 2021</w:t>
      </w:r>
      <w:r w:rsidRPr="006B6138">
        <w:rPr>
          <w:rFonts w:ascii="Times New Roman" w:hAnsi="Times New Roman"/>
          <w:sz w:val="24"/>
          <w:szCs w:val="24"/>
          <w:lang w:val="lt-LT"/>
        </w:rPr>
        <w:t xml:space="preserve"> m. </w:t>
      </w:r>
      <w:r>
        <w:rPr>
          <w:rFonts w:ascii="Times New Roman" w:hAnsi="Times New Roman"/>
          <w:sz w:val="24"/>
          <w:szCs w:val="24"/>
          <w:lang w:val="lt-LT"/>
        </w:rPr>
        <w:t>vasario 26 d.                                                                                                                                                                                                              įsak. Nr. V-16</w:t>
      </w:r>
    </w:p>
    <w:p w:rsidR="004820FE" w:rsidRPr="002851C4" w:rsidRDefault="004820FE" w:rsidP="0049118A">
      <w:pPr>
        <w:spacing w:after="0" w:line="360" w:lineRule="auto"/>
        <w:jc w:val="center"/>
        <w:rPr>
          <w:rFonts w:ascii="Times New Roman" w:hAnsi="Times New Roman"/>
          <w:b/>
          <w:sz w:val="24"/>
          <w:szCs w:val="24"/>
          <w:lang w:val="lt-LT"/>
        </w:rPr>
      </w:pPr>
      <w:r w:rsidRPr="002851C4">
        <w:rPr>
          <w:rFonts w:ascii="Times New Roman" w:hAnsi="Times New Roman"/>
          <w:b/>
          <w:sz w:val="24"/>
          <w:szCs w:val="24"/>
          <w:lang w:val="lt-LT"/>
        </w:rPr>
        <w:t xml:space="preserve">PANEVĖŽIO REGOS CENTRO „LINELIS“ </w:t>
      </w:r>
    </w:p>
    <w:p w:rsidR="004820FE" w:rsidRPr="002851C4" w:rsidRDefault="004820FE" w:rsidP="00E448FC">
      <w:pPr>
        <w:spacing w:after="0" w:line="360" w:lineRule="auto"/>
        <w:jc w:val="center"/>
        <w:rPr>
          <w:rFonts w:ascii="Times New Roman" w:hAnsi="Times New Roman"/>
          <w:b/>
          <w:sz w:val="24"/>
          <w:szCs w:val="24"/>
          <w:lang w:val="lt-LT"/>
        </w:rPr>
      </w:pPr>
      <w:r>
        <w:rPr>
          <w:rFonts w:ascii="Times New Roman" w:hAnsi="Times New Roman"/>
          <w:b/>
          <w:sz w:val="24"/>
          <w:szCs w:val="24"/>
          <w:lang w:val="lt-LT"/>
        </w:rPr>
        <w:t>2021</w:t>
      </w:r>
      <w:r w:rsidRPr="002851C4">
        <w:rPr>
          <w:rFonts w:ascii="Times New Roman" w:hAnsi="Times New Roman"/>
          <w:b/>
          <w:sz w:val="24"/>
          <w:szCs w:val="24"/>
          <w:lang w:val="lt-LT"/>
        </w:rPr>
        <w:t xml:space="preserve"> METŲ VEIKLOS PLANAS</w:t>
      </w:r>
    </w:p>
    <w:p w:rsidR="004820FE" w:rsidRPr="002851C4" w:rsidRDefault="004820FE" w:rsidP="0049118A">
      <w:pPr>
        <w:spacing w:after="0" w:line="360" w:lineRule="auto"/>
        <w:jc w:val="center"/>
        <w:rPr>
          <w:rFonts w:ascii="Times New Roman" w:hAnsi="Times New Roman"/>
          <w:b/>
          <w:sz w:val="24"/>
          <w:szCs w:val="24"/>
          <w:lang w:val="lt-LT"/>
        </w:rPr>
      </w:pPr>
      <w:r w:rsidRPr="002851C4">
        <w:rPr>
          <w:rFonts w:ascii="Times New Roman" w:hAnsi="Times New Roman"/>
          <w:b/>
          <w:sz w:val="24"/>
          <w:szCs w:val="24"/>
          <w:lang w:val="lt-LT"/>
        </w:rPr>
        <w:t>20</w:t>
      </w:r>
      <w:r>
        <w:rPr>
          <w:rFonts w:ascii="Times New Roman" w:hAnsi="Times New Roman"/>
          <w:b/>
          <w:sz w:val="24"/>
          <w:szCs w:val="24"/>
          <w:lang w:val="lt-LT"/>
        </w:rPr>
        <w:t>20</w:t>
      </w:r>
      <w:r w:rsidRPr="002851C4">
        <w:rPr>
          <w:rFonts w:ascii="Times New Roman" w:hAnsi="Times New Roman"/>
          <w:b/>
          <w:sz w:val="24"/>
          <w:szCs w:val="24"/>
          <w:lang w:val="lt-LT"/>
        </w:rPr>
        <w:t xml:space="preserve"> METŲ VEIKLOS ANALIZĖ</w:t>
      </w:r>
    </w:p>
    <w:p w:rsidR="004820FE" w:rsidRPr="002851C4" w:rsidRDefault="004820FE" w:rsidP="00416DA1">
      <w:pPr>
        <w:spacing w:after="0" w:line="240" w:lineRule="auto"/>
        <w:ind w:firstLine="1296"/>
        <w:jc w:val="both"/>
        <w:rPr>
          <w:rFonts w:ascii="Times New Roman" w:hAnsi="Times New Roman"/>
          <w:sz w:val="24"/>
          <w:szCs w:val="24"/>
          <w:lang w:val="lt-LT"/>
        </w:rPr>
      </w:pPr>
      <w:r w:rsidRPr="002851C4">
        <w:rPr>
          <w:rFonts w:ascii="Times New Roman" w:hAnsi="Times New Roman"/>
          <w:sz w:val="24"/>
          <w:szCs w:val="24"/>
          <w:lang w:val="lt-LT"/>
        </w:rPr>
        <w:t>Panevėžio r</w:t>
      </w:r>
      <w:r>
        <w:rPr>
          <w:rFonts w:ascii="Times New Roman" w:hAnsi="Times New Roman"/>
          <w:sz w:val="24"/>
          <w:szCs w:val="24"/>
          <w:lang w:val="lt-LT"/>
        </w:rPr>
        <w:t>egos centras „Linelis“ (toliau–Regos c</w:t>
      </w:r>
      <w:r w:rsidRPr="002851C4">
        <w:rPr>
          <w:rFonts w:ascii="Times New Roman" w:hAnsi="Times New Roman"/>
          <w:sz w:val="24"/>
          <w:szCs w:val="24"/>
          <w:lang w:val="lt-LT"/>
        </w:rPr>
        <w:t xml:space="preserve">entras) - savivaldybės biudžetinė ikimokyklinio ugdymo mokykla. </w:t>
      </w:r>
      <w:r>
        <w:rPr>
          <w:rFonts w:ascii="Times New Roman" w:hAnsi="Times New Roman"/>
          <w:sz w:val="24"/>
          <w:szCs w:val="24"/>
          <w:lang w:val="lt-LT"/>
        </w:rPr>
        <w:t xml:space="preserve">Regos centro </w:t>
      </w:r>
      <w:r w:rsidRPr="002851C4">
        <w:rPr>
          <w:rFonts w:ascii="Times New Roman" w:hAnsi="Times New Roman"/>
          <w:sz w:val="24"/>
          <w:szCs w:val="24"/>
          <w:lang w:val="lt-LT"/>
        </w:rPr>
        <w:t xml:space="preserve">pagrindinė paskirtis - ikimokyklinio ugdymo grupės įstaiga lopšelis-darželis. Kita </w:t>
      </w:r>
      <w:r>
        <w:rPr>
          <w:rFonts w:ascii="Times New Roman" w:hAnsi="Times New Roman"/>
          <w:sz w:val="24"/>
          <w:szCs w:val="24"/>
          <w:lang w:val="lt-LT"/>
        </w:rPr>
        <w:t>Regos c</w:t>
      </w:r>
      <w:r w:rsidRPr="002851C4">
        <w:rPr>
          <w:rFonts w:ascii="Times New Roman" w:hAnsi="Times New Roman"/>
          <w:sz w:val="24"/>
          <w:szCs w:val="24"/>
          <w:lang w:val="lt-LT"/>
        </w:rPr>
        <w:t>entras paskirtis–ikimokyklinio ugdymo grupės mokykla regos sutrikimų turintiems vaikams. 20</w:t>
      </w:r>
      <w:r>
        <w:rPr>
          <w:rFonts w:ascii="Times New Roman" w:hAnsi="Times New Roman"/>
          <w:sz w:val="24"/>
          <w:szCs w:val="24"/>
          <w:lang w:val="lt-LT"/>
        </w:rPr>
        <w:t>20</w:t>
      </w:r>
      <w:r w:rsidRPr="002851C4">
        <w:rPr>
          <w:rFonts w:ascii="Times New Roman" w:hAnsi="Times New Roman"/>
          <w:sz w:val="24"/>
          <w:szCs w:val="24"/>
          <w:lang w:val="lt-LT"/>
        </w:rPr>
        <w:t xml:space="preserve"> metais Panevėžio regos centras „Linelis“ (toliau –</w:t>
      </w:r>
      <w:r w:rsidRPr="006B04B7">
        <w:rPr>
          <w:rFonts w:ascii="Times New Roman" w:hAnsi="Times New Roman"/>
          <w:sz w:val="24"/>
          <w:szCs w:val="24"/>
          <w:lang w:val="lt-LT"/>
        </w:rPr>
        <w:t xml:space="preserve"> </w:t>
      </w:r>
      <w:r>
        <w:rPr>
          <w:rFonts w:ascii="Times New Roman" w:hAnsi="Times New Roman"/>
          <w:sz w:val="24"/>
          <w:szCs w:val="24"/>
          <w:lang w:val="lt-LT"/>
        </w:rPr>
        <w:t>Regos c</w:t>
      </w:r>
      <w:r w:rsidRPr="002851C4">
        <w:rPr>
          <w:rFonts w:ascii="Times New Roman" w:hAnsi="Times New Roman"/>
          <w:sz w:val="24"/>
          <w:szCs w:val="24"/>
          <w:lang w:val="lt-LT"/>
        </w:rPr>
        <w:t>entras) įgyvendino 20</w:t>
      </w:r>
      <w:r>
        <w:rPr>
          <w:rFonts w:ascii="Times New Roman" w:hAnsi="Times New Roman"/>
          <w:sz w:val="24"/>
          <w:szCs w:val="24"/>
          <w:lang w:val="lt-LT"/>
        </w:rPr>
        <w:t>20</w:t>
      </w:r>
      <w:r w:rsidRPr="002851C4">
        <w:rPr>
          <w:rFonts w:ascii="Times New Roman" w:hAnsi="Times New Roman"/>
          <w:sz w:val="24"/>
          <w:szCs w:val="24"/>
          <w:lang w:val="lt-LT"/>
        </w:rPr>
        <w:t xml:space="preserve"> metų veiklos programoje „Švietimo ir ugdymo programa“ numatytus tikslus ir uždavinius. </w:t>
      </w:r>
      <w:r>
        <w:rPr>
          <w:rFonts w:ascii="Times New Roman" w:hAnsi="Times New Roman"/>
          <w:sz w:val="24"/>
          <w:szCs w:val="24"/>
          <w:lang w:val="lt-LT"/>
        </w:rPr>
        <w:t>Regos c</w:t>
      </w:r>
      <w:r w:rsidRPr="002851C4">
        <w:rPr>
          <w:rFonts w:ascii="Times New Roman" w:hAnsi="Times New Roman"/>
          <w:sz w:val="24"/>
          <w:szCs w:val="24"/>
          <w:lang w:val="lt-LT"/>
        </w:rPr>
        <w:t>entras vykdo ikimokyklinio, priešmokyklinio ir specialiojo ugdymo programas, organizuoja ir vykdo darbą su įvairaus amžiaus (1,5-21 m.) sutrikusios regos asmenimis jų namuose, ikimokyklinio, bendrojo</w:t>
      </w:r>
      <w:r>
        <w:rPr>
          <w:rFonts w:ascii="Times New Roman" w:hAnsi="Times New Roman"/>
          <w:sz w:val="24"/>
          <w:szCs w:val="24"/>
          <w:lang w:val="lt-LT"/>
        </w:rPr>
        <w:t xml:space="preserve"> ir specialiojo</w:t>
      </w:r>
      <w:r w:rsidRPr="002851C4">
        <w:rPr>
          <w:rFonts w:ascii="Times New Roman" w:hAnsi="Times New Roman"/>
          <w:sz w:val="24"/>
          <w:szCs w:val="24"/>
          <w:lang w:val="lt-LT"/>
        </w:rPr>
        <w:t xml:space="preserve"> ugdymo mokyklose, </w:t>
      </w:r>
      <w:r>
        <w:rPr>
          <w:rFonts w:ascii="Times New Roman" w:hAnsi="Times New Roman"/>
          <w:sz w:val="24"/>
          <w:szCs w:val="24"/>
          <w:lang w:val="lt-LT"/>
        </w:rPr>
        <w:t>Regos centre</w:t>
      </w:r>
      <w:r w:rsidRPr="002851C4">
        <w:rPr>
          <w:rFonts w:ascii="Times New Roman" w:hAnsi="Times New Roman"/>
          <w:sz w:val="24"/>
          <w:szCs w:val="24"/>
          <w:lang w:val="lt-LT"/>
        </w:rPr>
        <w:t xml:space="preserve"> ir kitose įstaigose.</w:t>
      </w:r>
      <w:r w:rsidRPr="002851C4">
        <w:rPr>
          <w:rFonts w:ascii="Times New Roman" w:hAnsi="Times New Roman"/>
          <w:sz w:val="24"/>
          <w:szCs w:val="24"/>
        </w:rPr>
        <w:t xml:space="preserve"> </w:t>
      </w:r>
      <w:r w:rsidRPr="002851C4">
        <w:rPr>
          <w:rFonts w:ascii="Times New Roman" w:hAnsi="Times New Roman"/>
          <w:sz w:val="24"/>
          <w:szCs w:val="24"/>
          <w:lang w:val="lt-LT"/>
        </w:rPr>
        <w:t>Ikimokyklinis ugdymas</w:t>
      </w:r>
      <w:r>
        <w:rPr>
          <w:rFonts w:ascii="Times New Roman" w:hAnsi="Times New Roman"/>
          <w:sz w:val="24"/>
          <w:szCs w:val="24"/>
          <w:lang w:val="lt-LT"/>
        </w:rPr>
        <w:t xml:space="preserve"> Regos centre</w:t>
      </w:r>
      <w:r w:rsidRPr="002851C4">
        <w:rPr>
          <w:rFonts w:ascii="Times New Roman" w:hAnsi="Times New Roman"/>
          <w:sz w:val="24"/>
          <w:szCs w:val="24"/>
          <w:lang w:val="lt-LT"/>
        </w:rPr>
        <w:t xml:space="preserve"> organizuojamas pagal regos centro pedagogų parengtą ikimokyklinio ugdymo programą „Po vaikystės šalį“, patvirtintą 2012-08-30 Panevėžio savivaldybės tarybos sprendimu Nr. 1-219 „Dėl pritarimo Panevėžio miesto ugdymo mokyklų ikimokyklinio ugdymo programoms“, pakoreguota ir patvirtinta direktoriaus įsakymu 2015 m. gegužės 21 d. Nr. V-23, 2017 m.</w:t>
      </w:r>
      <w:r>
        <w:rPr>
          <w:rFonts w:ascii="Times New Roman" w:hAnsi="Times New Roman"/>
          <w:sz w:val="24"/>
          <w:szCs w:val="24"/>
          <w:lang w:val="lt-LT"/>
        </w:rPr>
        <w:t>, 2019 m..</w:t>
      </w:r>
      <w:r w:rsidRPr="002851C4">
        <w:rPr>
          <w:rFonts w:ascii="Times New Roman" w:hAnsi="Times New Roman"/>
          <w:sz w:val="24"/>
          <w:szCs w:val="24"/>
          <w:lang w:val="lt-LT"/>
        </w:rPr>
        <w:t xml:space="preserve"> Priešmokyklinio amžiaus ugdytiniai ugdomi pagal Bendrąją Priešmokyklinio ugdymo programą. 20</w:t>
      </w:r>
      <w:r>
        <w:rPr>
          <w:rFonts w:ascii="Times New Roman" w:hAnsi="Times New Roman"/>
          <w:sz w:val="24"/>
          <w:szCs w:val="24"/>
          <w:lang w:val="lt-LT"/>
        </w:rPr>
        <w:t>20</w:t>
      </w:r>
      <w:r w:rsidRPr="002851C4">
        <w:rPr>
          <w:rFonts w:ascii="Times New Roman" w:hAnsi="Times New Roman"/>
          <w:sz w:val="24"/>
          <w:szCs w:val="24"/>
          <w:lang w:val="lt-LT"/>
        </w:rPr>
        <w:t xml:space="preserve"> m. į ugdymo turinį integruotos kitos programos:</w:t>
      </w:r>
    </w:p>
    <w:p w:rsidR="004820FE" w:rsidRPr="002851C4" w:rsidRDefault="004820FE" w:rsidP="00416DA1">
      <w:pPr>
        <w:numPr>
          <w:ilvl w:val="0"/>
          <w:numId w:val="8"/>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Alkoholio, tabako ir kitų psichiką veikiančių medžiagų vartojimo prevencijos programa; </w:t>
      </w:r>
    </w:p>
    <w:p w:rsidR="004820FE" w:rsidRPr="002851C4" w:rsidRDefault="004820FE" w:rsidP="00416DA1">
      <w:pPr>
        <w:numPr>
          <w:ilvl w:val="0"/>
          <w:numId w:val="8"/>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Gyvenimo įgūdžių ugdymo programa; </w:t>
      </w:r>
    </w:p>
    <w:p w:rsidR="004820FE" w:rsidRPr="002851C4" w:rsidRDefault="004820FE" w:rsidP="00416DA1">
      <w:pPr>
        <w:numPr>
          <w:ilvl w:val="0"/>
          <w:numId w:val="8"/>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Universaliosios sveikatos ugdymo bei rengimo šeimai programos; </w:t>
      </w:r>
    </w:p>
    <w:p w:rsidR="004820FE" w:rsidRPr="002851C4" w:rsidRDefault="004820FE" w:rsidP="00416DA1">
      <w:pPr>
        <w:numPr>
          <w:ilvl w:val="0"/>
          <w:numId w:val="8"/>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Ikimokyklinio amžiaus vaikų saugios gyvensenos įgūdžių ugdymo programa;</w:t>
      </w:r>
    </w:p>
    <w:p w:rsidR="004820FE" w:rsidRPr="002851C4" w:rsidRDefault="004820FE" w:rsidP="00416DA1">
      <w:pPr>
        <w:numPr>
          <w:ilvl w:val="0"/>
          <w:numId w:val="8"/>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Etninės kultūros ugdymo programa</w:t>
      </w:r>
      <w:r>
        <w:rPr>
          <w:rFonts w:ascii="Times New Roman" w:hAnsi="Times New Roman"/>
          <w:sz w:val="24"/>
          <w:szCs w:val="24"/>
          <w:lang w:val="lt-LT"/>
        </w:rPr>
        <w:t>.</w:t>
      </w:r>
    </w:p>
    <w:p w:rsidR="004820FE" w:rsidRDefault="004820FE" w:rsidP="00416DA1">
      <w:pPr>
        <w:spacing w:after="0" w:line="240" w:lineRule="auto"/>
        <w:ind w:firstLine="1296"/>
        <w:jc w:val="both"/>
        <w:rPr>
          <w:rFonts w:ascii="Times New Roman" w:hAnsi="Times New Roman"/>
          <w:sz w:val="24"/>
          <w:szCs w:val="24"/>
          <w:lang w:val="lt-LT"/>
        </w:rPr>
      </w:pPr>
      <w:r w:rsidRPr="002851C4">
        <w:rPr>
          <w:rFonts w:ascii="Times New Roman" w:hAnsi="Times New Roman"/>
          <w:sz w:val="24"/>
          <w:szCs w:val="24"/>
          <w:lang w:val="lt-LT"/>
        </w:rPr>
        <w:t>Įstaigos išskirtinumą ir specifiškumą sudaro tai, kad ugdomasis darbas yra korekcinio pobūdžio. Atliekama pedagoginė ir medicininė regos funkcijų</w:t>
      </w:r>
      <w:r>
        <w:rPr>
          <w:rFonts w:ascii="Times New Roman" w:hAnsi="Times New Roman"/>
          <w:sz w:val="24"/>
          <w:szCs w:val="24"/>
          <w:lang w:val="lt-LT"/>
        </w:rPr>
        <w:t xml:space="preserve"> ir kitų</w:t>
      </w:r>
      <w:r w:rsidRPr="002851C4">
        <w:rPr>
          <w:rFonts w:ascii="Times New Roman" w:hAnsi="Times New Roman"/>
          <w:sz w:val="24"/>
          <w:szCs w:val="24"/>
          <w:lang w:val="lt-LT"/>
        </w:rPr>
        <w:t xml:space="preserve"> sutrikimų korekcija. </w:t>
      </w:r>
      <w:r>
        <w:rPr>
          <w:rFonts w:ascii="Times New Roman" w:hAnsi="Times New Roman"/>
          <w:sz w:val="24"/>
          <w:szCs w:val="24"/>
          <w:lang w:val="lt-LT"/>
        </w:rPr>
        <w:t>SUP turintiems vaikams</w:t>
      </w:r>
      <w:r w:rsidRPr="002851C4">
        <w:rPr>
          <w:rFonts w:ascii="Times New Roman" w:hAnsi="Times New Roman"/>
          <w:sz w:val="24"/>
          <w:szCs w:val="24"/>
          <w:lang w:val="lt-LT"/>
        </w:rPr>
        <w:t xml:space="preserve"> be auklėtojų, </w:t>
      </w:r>
      <w:r>
        <w:rPr>
          <w:rFonts w:ascii="Times New Roman" w:hAnsi="Times New Roman"/>
          <w:sz w:val="24"/>
          <w:szCs w:val="24"/>
          <w:lang w:val="lt-LT"/>
        </w:rPr>
        <w:t>pagalbą teikia</w:t>
      </w:r>
      <w:r w:rsidRPr="002851C4">
        <w:rPr>
          <w:rFonts w:ascii="Times New Roman" w:hAnsi="Times New Roman"/>
          <w:sz w:val="24"/>
          <w:szCs w:val="24"/>
          <w:lang w:val="lt-LT"/>
        </w:rPr>
        <w:t xml:space="preserve"> tiflopedagogai, logopedas, specialusis pedagogas, judesio korekcijos pedagogas, psichologas. Medicininę korekciją - kineziterapeutas, bendrosios praktikos slaugytojai (koreguoja regos sutrikimus).</w:t>
      </w:r>
    </w:p>
    <w:p w:rsidR="004820FE" w:rsidRDefault="004820FE" w:rsidP="00416DA1">
      <w:pPr>
        <w:spacing w:after="0" w:line="240" w:lineRule="auto"/>
        <w:ind w:firstLine="1296"/>
        <w:jc w:val="both"/>
        <w:rPr>
          <w:rFonts w:ascii="Times New Roman" w:hAnsi="Times New Roman"/>
          <w:sz w:val="24"/>
          <w:szCs w:val="24"/>
          <w:lang w:val="lt-LT"/>
        </w:rPr>
      </w:pPr>
      <w:r>
        <w:rPr>
          <w:rFonts w:ascii="Times New Roman" w:hAnsi="Times New Roman"/>
          <w:sz w:val="24"/>
          <w:szCs w:val="24"/>
          <w:lang w:val="lt-LT"/>
        </w:rPr>
        <w:t xml:space="preserve"> </w:t>
      </w:r>
      <w:r w:rsidRPr="002851C4">
        <w:rPr>
          <w:rFonts w:ascii="Times New Roman" w:hAnsi="Times New Roman"/>
          <w:sz w:val="24"/>
          <w:szCs w:val="24"/>
          <w:lang w:val="lt-LT"/>
        </w:rPr>
        <w:t>Siekiant ugdytinius parengti adekvačiai socializacijai, aktyviai dalyvaujama įvairiuose miesto mastu organizuojamuose konkursuose, renginiuose Lietuvos mastu.</w:t>
      </w:r>
    </w:p>
    <w:p w:rsidR="004820FE" w:rsidRPr="002851C4" w:rsidRDefault="004820FE" w:rsidP="00416DA1">
      <w:pPr>
        <w:spacing w:after="0" w:line="240" w:lineRule="auto"/>
        <w:ind w:firstLine="1296"/>
        <w:jc w:val="both"/>
        <w:rPr>
          <w:rFonts w:ascii="Times New Roman" w:hAnsi="Times New Roman"/>
          <w:sz w:val="24"/>
          <w:szCs w:val="24"/>
          <w:lang w:val="lt-LT"/>
        </w:rPr>
      </w:pPr>
    </w:p>
    <w:p w:rsidR="004820FE" w:rsidRPr="002851C4" w:rsidRDefault="004820FE" w:rsidP="006F0F95">
      <w:pPr>
        <w:spacing w:after="0" w:line="240" w:lineRule="auto"/>
        <w:jc w:val="center"/>
        <w:rPr>
          <w:rFonts w:ascii="Times New Roman" w:hAnsi="Times New Roman"/>
          <w:b/>
          <w:sz w:val="24"/>
          <w:szCs w:val="24"/>
          <w:lang w:val="lt-LT"/>
        </w:rPr>
      </w:pPr>
      <w:r w:rsidRPr="002851C4">
        <w:rPr>
          <w:rFonts w:ascii="Times New Roman" w:hAnsi="Times New Roman"/>
          <w:b/>
          <w:sz w:val="24"/>
          <w:szCs w:val="24"/>
          <w:lang w:val="lt-LT"/>
        </w:rPr>
        <w:t>2020 METŲ TIKSLAS</w:t>
      </w:r>
    </w:p>
    <w:p w:rsidR="004820FE" w:rsidRPr="002851C4" w:rsidRDefault="004820FE" w:rsidP="00416DA1">
      <w:pPr>
        <w:spacing w:after="0" w:line="240" w:lineRule="auto"/>
        <w:jc w:val="center"/>
        <w:rPr>
          <w:rFonts w:ascii="Times New Roman" w:hAnsi="Times New Roman"/>
          <w:b/>
          <w:sz w:val="24"/>
          <w:szCs w:val="24"/>
          <w:lang w:val="lt-LT"/>
        </w:rPr>
      </w:pPr>
    </w:p>
    <w:p w:rsidR="004820FE" w:rsidRPr="002851C4" w:rsidRDefault="004820FE" w:rsidP="00416DA1">
      <w:pPr>
        <w:spacing w:after="0" w:line="240" w:lineRule="auto"/>
        <w:ind w:firstLine="1077"/>
        <w:jc w:val="both"/>
        <w:rPr>
          <w:rFonts w:ascii="Times New Roman" w:hAnsi="Times New Roman"/>
          <w:sz w:val="24"/>
          <w:szCs w:val="24"/>
          <w:lang w:val="lt-LT"/>
        </w:rPr>
      </w:pPr>
      <w:r w:rsidRPr="002851C4">
        <w:rPr>
          <w:rFonts w:ascii="Times New Roman" w:hAnsi="Times New Roman"/>
          <w:sz w:val="24"/>
          <w:szCs w:val="24"/>
          <w:lang w:val="lt-LT"/>
        </w:rPr>
        <w:t xml:space="preserve">Teikti kokybišką ikimokyklinį, priešmokyklinį ugdymą, sudarant palankias sąlygas </w:t>
      </w:r>
      <w:r>
        <w:rPr>
          <w:rFonts w:ascii="Times New Roman" w:hAnsi="Times New Roman"/>
          <w:sz w:val="24"/>
          <w:szCs w:val="24"/>
          <w:lang w:val="lt-LT"/>
        </w:rPr>
        <w:t xml:space="preserve">sutrikimų korekcijai, </w:t>
      </w:r>
      <w:r w:rsidRPr="002851C4">
        <w:rPr>
          <w:rFonts w:ascii="Times New Roman" w:hAnsi="Times New Roman"/>
          <w:sz w:val="24"/>
          <w:szCs w:val="24"/>
          <w:lang w:val="lt-LT"/>
        </w:rPr>
        <w:t>vaikų meniniams gebėjimams atsiskleisti</w:t>
      </w:r>
      <w:r>
        <w:rPr>
          <w:rFonts w:ascii="Times New Roman" w:hAnsi="Times New Roman"/>
          <w:sz w:val="24"/>
          <w:szCs w:val="24"/>
          <w:lang w:val="lt-LT"/>
        </w:rPr>
        <w:t>,</w:t>
      </w:r>
      <w:r w:rsidRPr="002851C4">
        <w:rPr>
          <w:rFonts w:ascii="Times New Roman" w:hAnsi="Times New Roman"/>
          <w:sz w:val="24"/>
          <w:szCs w:val="24"/>
          <w:lang w:val="lt-LT"/>
        </w:rPr>
        <w:t xml:space="preserve"> sėkmingai </w:t>
      </w:r>
      <w:r>
        <w:rPr>
          <w:rFonts w:ascii="Times New Roman" w:hAnsi="Times New Roman"/>
          <w:sz w:val="24"/>
          <w:szCs w:val="24"/>
          <w:lang w:val="lt-LT"/>
        </w:rPr>
        <w:t xml:space="preserve">pasiruošti </w:t>
      </w:r>
      <w:r w:rsidRPr="002851C4">
        <w:rPr>
          <w:rFonts w:ascii="Times New Roman" w:hAnsi="Times New Roman"/>
          <w:sz w:val="24"/>
          <w:szCs w:val="24"/>
          <w:lang w:val="lt-LT"/>
        </w:rPr>
        <w:t xml:space="preserve">mokytis pagal pradinio ugdymo programą. </w:t>
      </w:r>
    </w:p>
    <w:p w:rsidR="004820FE" w:rsidRPr="002851C4" w:rsidRDefault="004820FE" w:rsidP="006F0F95">
      <w:pPr>
        <w:pStyle w:val="Sraopastraipa"/>
        <w:spacing w:after="0"/>
        <w:ind w:left="360"/>
        <w:jc w:val="center"/>
        <w:rPr>
          <w:rFonts w:ascii="Times New Roman" w:hAnsi="Times New Roman"/>
          <w:b/>
          <w:sz w:val="24"/>
          <w:szCs w:val="24"/>
          <w:lang w:val="lt-LT"/>
        </w:rPr>
      </w:pPr>
      <w:r w:rsidRPr="002851C4">
        <w:rPr>
          <w:rFonts w:ascii="Times New Roman" w:hAnsi="Times New Roman"/>
          <w:b/>
          <w:sz w:val="24"/>
          <w:szCs w:val="24"/>
          <w:lang w:val="lt-LT"/>
        </w:rPr>
        <w:t>UŽDAVINIAI</w:t>
      </w:r>
    </w:p>
    <w:p w:rsidR="004820FE" w:rsidRPr="002851C4" w:rsidRDefault="004820FE" w:rsidP="006F0F95">
      <w:pPr>
        <w:pStyle w:val="Sraopastraipa"/>
        <w:spacing w:after="0"/>
        <w:ind w:left="360"/>
        <w:jc w:val="center"/>
        <w:rPr>
          <w:rFonts w:ascii="Times New Roman" w:hAnsi="Times New Roman"/>
          <w:b/>
          <w:sz w:val="24"/>
          <w:szCs w:val="24"/>
          <w:lang w:val="lt-LT"/>
        </w:rPr>
      </w:pPr>
    </w:p>
    <w:p w:rsidR="004820FE" w:rsidRPr="002851C4" w:rsidRDefault="004820FE" w:rsidP="00416DA1">
      <w:pPr>
        <w:pStyle w:val="Sraopastraipa"/>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Įtraukiojo ugdymo (si) įgyvendinimas siekiant užtikrinti kokybišką ugdymą (sį) visiems jo dalyviams. Visų bendruomenės narių vertybių, pasaulėžiūros, pažiūrų ir elgesio formavimas dėl veiksmingos ir sistemingos pagalbos kiekvienam vaikui.</w:t>
      </w:r>
    </w:p>
    <w:p w:rsidR="004820FE" w:rsidRPr="002851C4" w:rsidRDefault="004820FE" w:rsidP="00416DA1">
      <w:pPr>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Vaiko vienodos vertės pripažinimas ir pagalba, leidžianti kiekvienam mokytis individualiu tempu, pagal galimybes, gabumus, pajėgumą, poreikius ir interesus.</w:t>
      </w:r>
    </w:p>
    <w:p w:rsidR="004820FE" w:rsidRPr="002851C4" w:rsidRDefault="004820FE" w:rsidP="00416DA1">
      <w:pPr>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Tobulinti ugdymo procesą, užtikrinant sėkmingą kiekvieno vaiko pasirengimą mokyklai.</w:t>
      </w:r>
    </w:p>
    <w:p w:rsidR="004820FE" w:rsidRPr="002851C4" w:rsidRDefault="004820FE" w:rsidP="00416DA1">
      <w:pPr>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Įtraukti kuo daugiau tėvų į vaikų gyvenimą regos centre ir organizuoti konsultacijas tėvams aktualiais vaikų ugdymo, emocinės, psichinės ir fizinės sveikatos ir klausimais.</w:t>
      </w:r>
    </w:p>
    <w:p w:rsidR="004820FE" w:rsidRPr="002851C4" w:rsidRDefault="004820FE" w:rsidP="00416DA1">
      <w:pPr>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Naujų aktyvių ugdymosi erdvių kūrimas, kuriose vaikas galėtų aktyviai veikti, įgytų naujos patirties, patirtų sėkmę. </w:t>
      </w:r>
    </w:p>
    <w:p w:rsidR="004820FE" w:rsidRDefault="004820FE" w:rsidP="00C9159D">
      <w:pPr>
        <w:numPr>
          <w:ilvl w:val="0"/>
          <w:numId w:val="17"/>
        </w:num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lastRenderedPageBreak/>
        <w:t>Atnaujinti ir plėtoti materialinę ir techninę bazę.</w:t>
      </w:r>
    </w:p>
    <w:p w:rsidR="004820FE" w:rsidRDefault="004820FE" w:rsidP="00E448FC">
      <w:pPr>
        <w:spacing w:after="0" w:line="240" w:lineRule="auto"/>
        <w:ind w:left="284"/>
        <w:jc w:val="both"/>
        <w:rPr>
          <w:rFonts w:ascii="Times New Roman" w:hAnsi="Times New Roman"/>
          <w:sz w:val="24"/>
          <w:szCs w:val="24"/>
          <w:lang w:val="lt-LT"/>
        </w:rPr>
      </w:pPr>
    </w:p>
    <w:p w:rsidR="004820FE" w:rsidRDefault="004820FE" w:rsidP="00F96C99">
      <w:pPr>
        <w:spacing w:after="0"/>
        <w:jc w:val="center"/>
        <w:rPr>
          <w:rFonts w:ascii="Times New Roman" w:hAnsi="Times New Roman"/>
          <w:b/>
          <w:sz w:val="24"/>
          <w:szCs w:val="24"/>
          <w:lang w:val="lt-LT"/>
        </w:rPr>
      </w:pPr>
      <w:r w:rsidRPr="008F79BB">
        <w:rPr>
          <w:rFonts w:ascii="Times New Roman" w:hAnsi="Times New Roman"/>
          <w:b/>
          <w:sz w:val="24"/>
          <w:szCs w:val="24"/>
        </w:rPr>
        <w:t>1</w:t>
      </w:r>
      <w:r>
        <w:rPr>
          <w:rFonts w:ascii="Times New Roman" w:hAnsi="Times New Roman"/>
          <w:b/>
          <w:sz w:val="24"/>
          <w:szCs w:val="24"/>
          <w:lang w:val="lt-LT"/>
        </w:rPr>
        <w:t xml:space="preserve">. </w:t>
      </w:r>
      <w:r w:rsidRPr="008F79BB">
        <w:rPr>
          <w:rFonts w:ascii="Times New Roman" w:hAnsi="Times New Roman"/>
          <w:b/>
          <w:sz w:val="24"/>
          <w:szCs w:val="24"/>
        </w:rPr>
        <w:t>TIKSLAS. Įtraukiojo ugdymo nuostatų įgyvendinimas.</w:t>
      </w:r>
    </w:p>
    <w:p w:rsidR="004820FE" w:rsidRPr="00E448FC" w:rsidRDefault="004820FE" w:rsidP="00F96C99">
      <w:pPr>
        <w:spacing w:after="0"/>
        <w:jc w:val="center"/>
        <w:rPr>
          <w:rFonts w:ascii="Times New Roman" w:hAnsi="Times New Roman"/>
          <w:b/>
          <w:sz w:val="24"/>
          <w:szCs w:val="24"/>
          <w:lang w:val="lt-LT"/>
        </w:rPr>
      </w:pPr>
    </w:p>
    <w:p w:rsidR="004820FE" w:rsidRPr="008F79BB" w:rsidRDefault="004820FE" w:rsidP="00F96C99">
      <w:pPr>
        <w:spacing w:after="0"/>
        <w:jc w:val="both"/>
        <w:rPr>
          <w:rFonts w:ascii="Times New Roman" w:hAnsi="Times New Roman"/>
          <w:sz w:val="24"/>
          <w:szCs w:val="24"/>
        </w:rPr>
      </w:pPr>
      <w:r w:rsidRPr="00E32C3B">
        <w:rPr>
          <w:rFonts w:ascii="Times New Roman" w:hAnsi="Times New Roman"/>
          <w:b/>
          <w:sz w:val="24"/>
          <w:szCs w:val="24"/>
        </w:rPr>
        <w:t>1</w:t>
      </w:r>
      <w:r>
        <w:rPr>
          <w:rFonts w:ascii="Times New Roman" w:hAnsi="Times New Roman"/>
          <w:b/>
          <w:sz w:val="24"/>
          <w:szCs w:val="24"/>
          <w:lang w:val="lt-LT"/>
        </w:rPr>
        <w:t>.</w:t>
      </w:r>
      <w:r w:rsidRPr="00E32C3B">
        <w:rPr>
          <w:rFonts w:ascii="Times New Roman" w:hAnsi="Times New Roman"/>
          <w:b/>
          <w:sz w:val="24"/>
          <w:szCs w:val="24"/>
          <w:lang w:val="lt-LT"/>
        </w:rPr>
        <w:t xml:space="preserve"> </w:t>
      </w:r>
      <w:r w:rsidRPr="00E32C3B">
        <w:rPr>
          <w:rFonts w:ascii="Times New Roman" w:hAnsi="Times New Roman"/>
          <w:b/>
          <w:sz w:val="24"/>
          <w:szCs w:val="24"/>
        </w:rPr>
        <w:t>Uždavinys.</w:t>
      </w:r>
      <w:r w:rsidRPr="008F79BB">
        <w:rPr>
          <w:rFonts w:ascii="Times New Roman" w:hAnsi="Times New Roman"/>
          <w:sz w:val="24"/>
          <w:szCs w:val="24"/>
        </w:rPr>
        <w:t xml:space="preserve"> Įtraukiojo ugdymo (si) įgyvendinimas siekiant užtikrinti kokybišką ugdymą (sį) visiems jo dalyviams. Visų bendruomenės narių vertybių, pasaulėžiūros, pažiūrų ir elgesio formavimas dėl veiksmingos ir sistemingos pagalbos kiekvienam vaikui.</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Vaiko vienodos vertės pripažinimas ir pagalba, leidžianti kiekvienam mokytis individualiu tempu, pagal galimybes, gabumus, pajėgumą, poreikius ir interesus.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Įtraukusis ugdymas – atsivėrusi erdvė, orientuojanti tiek šeimas, tiek regos centrą veikti bendrai, darniai ir kūrybingai. Įtraukiojo ugdymo dėka regos centre rūpinamasi kiekvienu ugdytiniu, stengiantis kuo prasmingesnio jo dalyvavimo ugdymo procese ir siekiant apriboti šį dalyvavimą apsunkinančius veiksnius, kad būtų išvengta atskirties.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2020 m. ugdymas organizuojamas pagal VIII ir XIII ikimokyklinio ugdymo organizavimo modelius, priešmokyklinis ugdymas pagal XIII ugdymo organizavimo modelį, patvirtintus Panevėžio miesto savivaldybės administracijos direktorius 2020-09-07 įsakymu Nr. A-818 „Dėl savivaldybės švietimo įstaigų pasirinktų ikimokyklinio ir priešmokyklinio ugdymo organizavimo modelių 2020−2021 mokslo metams patvirtinimo“. 2020 m. sukomplektuotos 4 ikimokyklinio ugdymo grupės: 1 lopšelio, 2 ikimokyklinio ugdymo, 1 jungtinė priešmokyklinio ugdymo grupė. Lankė 65 ugdytiniai.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Vykdomos ikimokyklinio ugdymo „Po vaikystės šalį“, Bendroji priešmokyklinio ugdymo, specialiojo ugdymo programos, organizuojamas ir vykdomas korekcinis regos sutrikimų ugdymas. Regos centre dirba tiflopedagogai (vizituojantys mokytojai), teikiantys tiflopedagoginę pagalbą silpnaregiams ir akliems ugdytiniams nuo 1,5 iki 21 metų nelankantiems ikimokyklinių įstaigų, negalintiems lankyti bendrojo ugdymo ar specialiojo ugdymo mokyklų dėl negalios, lankantiems bendrojo ar specialiojo ugdymo mokyklas, bet ten negaunantiems tiflopedagoginės pagalbos. Tiflopedagoginė pagalba buvo teikiama 20 mokinių namuose ir kitose Panevėžio miesto bendrojo lavinimo ir specialiosiose mokyklose.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30 ugdytinių PPT buvo nustatyti specialieji ugdymo (si) poreikiai (toliau SUP). SUP nedideli-39 proc., vidutiniai-5 proc., dideli-3 proc., labai dideli - 1 proc. vaikų. Sutikimų korekciją atliko: specialusis pedagogas, tiflopedagogas, logopedas, judesio korekcijos pedagogas, psichologas, kineziterapeutas, bendrosios praktikos slaugytojai, regos sutrikimams koreguoti.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Vaiko gerovės komisija rūpinosi vaikui saugia ir palankia mokymosi aplinka, orientuota į asmenybės sėkmę, gerą savijautą, brandą, individualias vaiko galimybes atitinkančius ugdymo(si) pasiekimus bei pažangą, organizavo ir koordinavo ugdymo(si), švietimo ar kitos pagalbos vaikui teikimą, analizavo, derino individualaus ugdymo programas vaikams su dideliais SUP, ikimokyklinio ir priešmokyklinio ugdymo programų pritaikymo vaikams su vidutiniais SUP.</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Siekiant ugdymo kokybės, tenkinant vaikų ir tėvų poreikius, didesnis dėmesys, prioritetas buvo ne ugdytinių veiklos rezultatai, o įtraukiojo ugdymo (si) įgyvendinimas, siekiant užtikrinti kokybišką ugdymą (sį) visiems jo dalyviams. Sudominti, motyvuoti vaikus buvo taikomi inovatyvūs ugdymo metodai, projektinė veikla, naudojamos naujausios informacinės technologijos: interaktyvi lenta, SMART lenta, „video“ medžiaga, Multimedia, kompiuteriai, muzikiniai centrai, nešiojama garso kolonėlė, kopijavimo aparatai, šviesos stalai. Sukurta saugi ugdymo aplinka antrame korpuse. Rengiama, ir po statybų bus ne tik saugi, bet moderni pirmo korpuso, lauko fizinė aplinka.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Tobulėjo bendradarbiavimas su ugdytinių tėvais. Palaikėme savitarpio supratimo ir bendradarbiavimo atmosferą tarp šeimos ir regos centro. Siekiant inovatyvių bendradarbiavimo su tėvais formų, atlikome empyrinį tyrimą. Intervių metodo pagalba buvo apklausiami mokytojai apie informavimo technologijų panaudojimo galimybes bendradarbiavimo su tėvais procese, bendradarbiavimo, pasitelkiant informacines technologijas, naudą ir patrauklumą, veiksnius, galinčius palengvinti šį procesą ir kt. Pritaikėme naujas, patrauklias, abiem pusėms priimtinas bendradarbiavimo formas. Dažniausiai su tėvais bendraujama per </w:t>
      </w:r>
      <w:r w:rsidRPr="008F79BB">
        <w:rPr>
          <w:rFonts w:ascii="Times New Roman" w:hAnsi="Times New Roman"/>
          <w:sz w:val="24"/>
          <w:szCs w:val="24"/>
        </w:rPr>
        <w:lastRenderedPageBreak/>
        <w:t>elektroninę sistemą „Mūsų darželis“, Messenger, facebook, ZOOM platformą. Pedagogai lanksčiai prisitaikė prie perorganizuoto ugdymo tvarkos, tobulėjo skaitmeninis raštingumas. Tėvai buvo motyvuojami atidžiau, atsakingiau pasigilinti į savo vaikų gebėjimus ir mokėjimus. Parengėme tėvų konsultavimo sistemą vaikų pasiekimų ir jų vertinimo lygmenyje. Sudarėme kuo palankesnes sąlygas efektyvesniam tėvų įsitraukimui į ugdymo procesą. Tėvų įsitraukimas į vaikų ugdomąją veiklą teigiamai veikia ne tik vaikų ugdymo pasiekimus, bet ir ateities perspektyvą, socialinius santykius, psichinę savijautą. Siekiame, kad tiek mokytojai, tiek tėvai, tiek regos centras grįstų savo santykius bendradarbiavimu, tarpusavio pagarba, savitarpio supratimu.</w:t>
      </w:r>
    </w:p>
    <w:p w:rsidR="004820FE" w:rsidRPr="008F79BB"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     Aukšta pedagogų kvalifikacija: 86 proc. įstaigoje dirbančių pedagogų įgiję aukštąjį, 14 proc. aukštąjį neuniversitetinį išsilavinimą. Visi pedagogai turi pedagogo kvalifikaciją. Iš jų 43 proc. įgiję ir specialųjį pedagoginį išsilavinimą. Pagal įgytas kvalifikacines kategorijas pasiskirstę: 36 proc. pedagogai metodininkai, 35 proc. įgiję vyresniojo pedagogo, 29 proc. mokytojai. Pedagogų amžiaus vidurkis 50 metų, pedagoginio stažo vidurkis 24,5 metai. Sistemingai ir ženkliai tobulinama pedagogų profesinė kultūra, pedagoginės kompetencijos, gilinamos psichologinės žinios, profesinė kvalifikacija. Darbuotojai nuotoliniu būdu lankė kvalifikacinius renginius organizuojamus Panevėžio mieste, respublikoje, tobulino savo kompetencijas įvairiose srityse. 1 pedagogui iš viso tenka 8 d. kvalifikacinių renginių, iš jų informacinių technologijų srityje 4 d., vadybos klausimais lankyta 18 d. Įgyvendinant Kvalifikacijos tobulinimo programą, tobulėjo sąveika su šeima, kompiuterinis raštingumas, skaitmeninių priemonių naudojimo ugdyme kompetencijos. Pedagogų kvalifikacijai skirtos lėšos panaudotos 100 proc. Darbuotojai vertina santykius tarp kolegų, santykius su vaikų tėvais, pedagoginio personalo ir administracijos santykius, sudarytomis sąlygomis profesiniam tobulėjimui nuotoliniu būdu Pedagogas.lt, Panevėžio PŠC, LASUC ir kituose akredituotuose mokymo centrų mokymuose. Darnaus personalo pagalba, esant karantinui, darbuotojai geranoriškai padėjo pasiruošti statyboms: atlaisvinti statomas patalpas, perkraustant 2 grupes į lopšelį-darželį „Draugystė“. Padidėjo darbų kiekis įgyvendinant SAM, ŠMM  rekomendacijas, susijusias su ekstremalia situacija, organizuojant nemokamą maitinimą, maisto davinių išdalinimą. Visi darbuotojai buvo skatinami materialiai, 3 mėn. jiems buvo mokamos priemokos. </w:t>
      </w:r>
    </w:p>
    <w:p w:rsidR="004820FE" w:rsidRPr="008F79BB" w:rsidRDefault="004820FE" w:rsidP="00F96C99">
      <w:pPr>
        <w:spacing w:after="0"/>
        <w:rPr>
          <w:rFonts w:ascii="Times New Roman" w:hAnsi="Times New Roman"/>
          <w:sz w:val="24"/>
          <w:szCs w:val="24"/>
        </w:rPr>
      </w:pPr>
      <w:r w:rsidRPr="00E32C3B">
        <w:rPr>
          <w:rFonts w:ascii="Times New Roman" w:hAnsi="Times New Roman"/>
          <w:b/>
          <w:sz w:val="24"/>
          <w:szCs w:val="24"/>
        </w:rPr>
        <w:t>2. Uždavinys.</w:t>
      </w:r>
      <w:r w:rsidRPr="008F79BB">
        <w:rPr>
          <w:rFonts w:ascii="Times New Roman" w:hAnsi="Times New Roman"/>
          <w:sz w:val="24"/>
          <w:szCs w:val="24"/>
        </w:rPr>
        <w:t xml:space="preserve"> Vaiko vienodos vertės pripažinimas ir pagalba, leidžianti kiekvienam mokytis individualiu tempu, pagal galimybes, gabumus, pajėgumą, poreikius ir interesus.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Vaikams buvo sudaryta galimybė imtis iniciatyvos ir prisiimti atsakomybę pasirenkant veiklas, atsižvelgiant į vaikų amžių, veikti savarankiškai, patiems priimti sprendimus. Pastebima, kad labiausiai jiems patinka lavinantys vaizduotę žaidimai, lavinančios stambiąją motoriką veiklos, visos meninės veiklos, bandymai, eksperimentai, pramoginiai renginiai. </w:t>
      </w:r>
    </w:p>
    <w:p w:rsidR="004820FE"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    Atliekama veiklos skaida su Lietuvos regos centrais: su Šiaulių P. Avižonio regos ugdymo centru, Klaipėdos regos ugdymo centru, Kauno P. Daunio ugdymo centru, LASUC. Aktyviai bendradarbiaujama su Sakartvelo Rustavio miesto savivaldybės ikimokyklinio ugdymo vyr. specialiste E. Khutsishvili. Per ją vyksta dalinimasis gerąja darbo patirtimi su Rustavio miesto ikimokyklinėmis įstaigomis. Pasirašyta bendradarbiavimo sutartis su Rustavio miesto lopšeliu – darželiu. Nuolat ryšiai palaikomi su Panevėžio lopšeliais-darželiais: „Vaikystė“, „Pušynėlis“, „Riešutėlis“, „Draugystė“, Gamtos mokykla, Panevėžio „Šviesos“ specialiojo ugdymo centru, Panevėžio pradine mokykla, Panevėžio miesto PPT, Panevėžio miesto PŠC. Nuolat buvo palaikomi ryšiai su Panevėžio miesto savivaldybe, sprendžiant Regos centro modernizavimo ir renovavimo problemas.</w:t>
      </w:r>
    </w:p>
    <w:p w:rsidR="004820FE" w:rsidRPr="00E448FC" w:rsidRDefault="004820FE" w:rsidP="00F96C99">
      <w:pPr>
        <w:spacing w:after="0"/>
        <w:jc w:val="both"/>
        <w:rPr>
          <w:rFonts w:ascii="Times New Roman" w:hAnsi="Times New Roman"/>
          <w:sz w:val="24"/>
          <w:szCs w:val="24"/>
          <w:lang w:val="lt-LT"/>
        </w:rPr>
      </w:pPr>
    </w:p>
    <w:p w:rsidR="004820FE" w:rsidRDefault="004820FE" w:rsidP="00F96C99">
      <w:pPr>
        <w:spacing w:after="0"/>
        <w:jc w:val="center"/>
        <w:rPr>
          <w:rFonts w:ascii="Times New Roman" w:hAnsi="Times New Roman"/>
          <w:b/>
          <w:sz w:val="24"/>
          <w:szCs w:val="24"/>
          <w:lang w:val="lt-LT"/>
        </w:rPr>
      </w:pPr>
      <w:r>
        <w:rPr>
          <w:rFonts w:ascii="Times New Roman" w:hAnsi="Times New Roman"/>
          <w:b/>
          <w:sz w:val="24"/>
          <w:szCs w:val="24"/>
        </w:rPr>
        <w:t>2</w:t>
      </w:r>
      <w:r>
        <w:rPr>
          <w:rFonts w:ascii="Times New Roman" w:hAnsi="Times New Roman"/>
          <w:b/>
          <w:sz w:val="24"/>
          <w:szCs w:val="24"/>
          <w:lang w:val="lt-LT"/>
        </w:rPr>
        <w:t xml:space="preserve">. </w:t>
      </w:r>
      <w:r w:rsidRPr="00D75000">
        <w:rPr>
          <w:rFonts w:ascii="Times New Roman" w:hAnsi="Times New Roman"/>
          <w:b/>
          <w:sz w:val="24"/>
          <w:szCs w:val="24"/>
        </w:rPr>
        <w:t>TIKSLAS. Ikimokyklinio ir priešmokyklinio ugdymo poreikių tenkinimas.</w:t>
      </w:r>
    </w:p>
    <w:p w:rsidR="004820FE" w:rsidRPr="00E448FC" w:rsidRDefault="004820FE" w:rsidP="00F96C99">
      <w:pPr>
        <w:spacing w:after="0"/>
        <w:jc w:val="center"/>
        <w:rPr>
          <w:rFonts w:ascii="Times New Roman" w:hAnsi="Times New Roman"/>
          <w:b/>
          <w:sz w:val="24"/>
          <w:szCs w:val="24"/>
          <w:lang w:val="lt-LT"/>
        </w:rPr>
      </w:pPr>
    </w:p>
    <w:p w:rsidR="004820FE" w:rsidRPr="008F79BB" w:rsidRDefault="004820FE" w:rsidP="00F96C99">
      <w:pPr>
        <w:spacing w:after="0"/>
        <w:jc w:val="both"/>
        <w:rPr>
          <w:rFonts w:ascii="Times New Roman" w:hAnsi="Times New Roman"/>
          <w:sz w:val="24"/>
          <w:szCs w:val="24"/>
        </w:rPr>
      </w:pPr>
      <w:r>
        <w:rPr>
          <w:rFonts w:ascii="Times New Roman" w:hAnsi="Times New Roman"/>
          <w:b/>
          <w:sz w:val="24"/>
          <w:szCs w:val="24"/>
        </w:rPr>
        <w:t>1</w:t>
      </w:r>
      <w:r>
        <w:rPr>
          <w:rFonts w:ascii="Times New Roman" w:hAnsi="Times New Roman"/>
          <w:b/>
          <w:sz w:val="24"/>
          <w:szCs w:val="24"/>
          <w:lang w:val="lt-LT"/>
        </w:rPr>
        <w:t xml:space="preserve">. </w:t>
      </w:r>
      <w:r w:rsidRPr="00E32C3B">
        <w:rPr>
          <w:rFonts w:ascii="Times New Roman" w:hAnsi="Times New Roman"/>
          <w:b/>
          <w:sz w:val="24"/>
          <w:szCs w:val="24"/>
        </w:rPr>
        <w:t>Uždavinys.</w:t>
      </w:r>
      <w:r w:rsidRPr="008F79BB">
        <w:rPr>
          <w:rFonts w:ascii="Times New Roman" w:hAnsi="Times New Roman"/>
          <w:sz w:val="24"/>
          <w:szCs w:val="24"/>
        </w:rPr>
        <w:t xml:space="preserve"> Tobulinti ugdymo procesą, užtikrinant sėkmingą kiekvieno vaiko pasirengimą mokyklai.</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Užtikrinama vaikų sveikata ir saugumas, teikiamas sveikatai palankus maitinimas, padedama priešmokyklinukams pasirengti mokyklai. Puikiai, didelį įdirbį ir autoritetą bendruomenės tarpe turinčios priešmokyklinio ugdymo pedagogės, padeda priešmokyklinukams pasiruošti mokytis pradinėje </w:t>
      </w:r>
      <w:r w:rsidRPr="008F79BB">
        <w:rPr>
          <w:rFonts w:ascii="Times New Roman" w:hAnsi="Times New Roman"/>
          <w:sz w:val="24"/>
          <w:szCs w:val="24"/>
        </w:rPr>
        <w:lastRenderedPageBreak/>
        <w:t xml:space="preserve">mokykloje. Per pastarąjį laikotarpį vaikai į mokyklą išeina gerai pasiruošę, su teigiama mokykline motyvacija.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Siekiant įgyvendinti užsibrėžtus tikslus ir uždavinius, darniai veiklą organizavo savivalda.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Regos centro taryba 8 posėdžių metu sprendė: ugdymo kokybės ir veiklos organizavimo pasiekimus, darbo su tėvais tobulinimo, programų derinimo, sveikatinimo, aplinkos saugumo ir tobulinimo klausimus, mokesčio įstaigos reikmėms, lėšų paskirstymo, panaudojimo ir atsiskaitymo už jas sritį, derino mokytojų ir pagalbos specialistų atestacijos programą, specialiųjų ugdymosi poreikių ugdytinių sąrašus, priemokų paskirstymo darbuotojams, VGK, psichologo veiklos ir 2019 m. veiklos ataskaitą, 2020 m. veiklos planą.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Mokytojų taryba 11 posėdžių metu: analizavo 2019 m. ugdomosios veiklos rezultatus, svarstė mokinio krepšelio lėšų tikslingo panaudojimo pedagogų kvalifikacijai kelti klausimą, vaiko kultūros ugdymo grupėse, prevencinės veiklos integravimo į ugdymo procesą, SUP mokinių ugdymo (si) aplinkos, sąlygų tobulinimo, vaikų pažangos ir pasiekimų vertinimo dinamiką ir rezultatus, paslaugų kokybės klausimus. Derino Priešmokyklinio ugdymo planą 2020-2021 m. m. Mokytojų ir pagalbos mokiniui specialistų atestacijos programą 2021-2023 m.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Mokytojai, metodinių užsiėmimų metu, gilino kompetencijas: apie mergaičių ir berniukų ugdymo skirtybės, informacinių technologijų naudojimo ugdymui, nuotolinio ugdymo galimybės, būdus, rezultatus, prevencinės veiklos integravimo į ugdymo turinį galimybes, vaiko kultūros ugdymo regos centre klausimą. Suformuotos komandos iš pedagogų, dirbančių l/d „Draugystė“ ir Regos centro „Linelis“ savitarpio pagalbai ir grįžtamajam ryšiui užtikrinti „Kolega-kolegai“. Visi įstaigos pedagogai 2020-11-19 dalyvavo ilgalaikės programos „Besimokanti organizacija pokyčių kelyje“ mokymuose „Tarpusavio ryšių stiprinimas bendruomenėje“. Įgyti mokėjimai ir įgūdžiai pritaikomi praktinėje veikloje. Pravestos atviros pamokos 13 klasei: 2020-02-03 „Interaktyvios lentos taikymas ugdymo procese“, 2020-12-10 „Bitelė ratuota“, organizuotos metodinės dienos: 2020-06-10 „Draugauk su naujausiomis technologijomis“, 2020-10-15 „Padėk draugui“. </w:t>
      </w:r>
    </w:p>
    <w:p w:rsidR="004820FE" w:rsidRPr="008F79BB" w:rsidRDefault="004820FE" w:rsidP="00F96C99">
      <w:pPr>
        <w:spacing w:after="0"/>
        <w:rPr>
          <w:rFonts w:ascii="Times New Roman" w:hAnsi="Times New Roman"/>
          <w:sz w:val="24"/>
          <w:szCs w:val="24"/>
        </w:rPr>
      </w:pPr>
      <w:r w:rsidRPr="008F79BB">
        <w:rPr>
          <w:rFonts w:ascii="Times New Roman" w:hAnsi="Times New Roman"/>
          <w:sz w:val="24"/>
          <w:szCs w:val="24"/>
        </w:rPr>
        <w:t xml:space="preserve">Įstaigoje iki karantino buvo vykdomas neformalus ugdymas: vyko krepšinio, futbolo, šokių treniruotės, veikė Robotikos ir Anglų k. būreliai.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Darbo taryba derino strateginį, 2020 metų veiklos planus, darbuotojų grafikus, sprendė įvairius klausimus susijusius etatais, darbuotojų darbo sąlygomis, priemokomis prie atlyginimo, mokesčio įstaigos reikmėms, lėšų paskirstymo, panaudojimo ir atsiskaitymo tvarkas.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Įgyvendinti respublikiniai projektai.  Skatinant sveiką gyvenseną, sveiką mitybą ir aktyvų fizinį judėjimą, dalyvauta įvairiuose sveikatos projektuose „Sveikas kaip ridikas“, „Sveikatiada“, ,,Mažieji turistai“, aplinkosauginiame projekte „Už vieną trupinėlį, čiulbėsiu visą vasarėlę“. Dalyvaujama ES ir nacionalinio biudžeto lėšomis finansuojamoje programoje ,,Pienas vaikams“ ir Europos Bendrijos finansuojamoje programoje ,,Vaisių vartojimo skatinimo mokyklose programoje“.</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Regos centro mastu organizuoti projektai: „Žemės dienos renginiai“, ,,Augsiu sveikas kaip ridikas“, „Rudens puokštė“, „Mano baltoji palangė“, „Judėjimo džiaugsmas”. Parengta tęstinė Sveikatos ugdymo programa „Noriu augti sveikas ir stiprus“ 2021-2022 m.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Įstaigoje organizuotos kalendorinės ir kitos šventės, renginiai: „Judėkime linksmai“, „Vainikėlį pyniau – ant galvelės dėjau“, ,,Mes – Lietuvos vaikai“, Rudenėlio šventė ,,Kuriu mandalą“.</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Dalyvauta respublikos, miesto mastu organizuojamose parodose: kūrybinių darbų nuotraukų paroda ,,Ką rudens gėrybės slepia“, ,,Muzikos instrumentai iš antrinių žaliavų”, vaikų kūrybinių darbų nuotraukų parodoje ,,Ką rudens gėrybės slepia“. Gautos padėkos.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Į ugdymo turinį integruojamos etnokultūros, „Ikimokyklinio amžiaus vaikų Lietuvių valstybinės kalbos“ ir kitos programos. Įstaigos pedagogai tęsia veiklą Lietuvos ikimokyklinių įstaigų darbuotojų asociacijoje „Sveikatos želmenėliai“. </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Mokytojai darbo patirtimi dalinosi su bendrojo lavinimo mokyklų mokytojais: </w:t>
      </w:r>
    </w:p>
    <w:p w:rsidR="004820FE" w:rsidRPr="00D75000"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teorinė ir praktinė veikla apie akis, regėjimą organizuota Panevėžio r. Naujamiesčio lopšelyje-darželyje „Bitutė“ 2020-10-07, pravesta valandėlė apie regą Panevėžio specialiosios mokyklos-daugiafunkcinio </w:t>
      </w:r>
      <w:r w:rsidRPr="008F79BB">
        <w:rPr>
          <w:rFonts w:ascii="Times New Roman" w:hAnsi="Times New Roman"/>
          <w:sz w:val="24"/>
          <w:szCs w:val="24"/>
        </w:rPr>
        <w:lastRenderedPageBreak/>
        <w:t>centro vaikams 2020-10-28, skaitytas pranešimas „Vaikų fizinis aktyvumas – nauda sveikatai ir smagi pramoga“ konferencijoje „Judesio svarba mokymui(si), elgesio ir emocijų valdymui“ PPT 2020-12-21. Dalintasi gerąja darbo patirtimi su Lietuvos ikimokyklinių įstaigų darbuotojų asociacijos „Sveikatos želmenėliai“ įstaigomis narėmis. Parengti ir publikuojami straipsniai „Kad akys geriau matytų“, „Bitelė ratuota“.</w:t>
      </w:r>
    </w:p>
    <w:p w:rsidR="004820FE" w:rsidRPr="008F79BB" w:rsidRDefault="004820FE" w:rsidP="00F96C99">
      <w:pPr>
        <w:spacing w:after="0"/>
        <w:jc w:val="both"/>
        <w:rPr>
          <w:rFonts w:ascii="Times New Roman" w:hAnsi="Times New Roman"/>
          <w:sz w:val="24"/>
          <w:szCs w:val="24"/>
        </w:rPr>
      </w:pPr>
      <w:r w:rsidRPr="00E32C3B">
        <w:rPr>
          <w:rFonts w:ascii="Times New Roman" w:hAnsi="Times New Roman"/>
          <w:b/>
          <w:sz w:val="24"/>
          <w:szCs w:val="24"/>
        </w:rPr>
        <w:t>2</w:t>
      </w:r>
      <w:r>
        <w:rPr>
          <w:rFonts w:ascii="Times New Roman" w:hAnsi="Times New Roman"/>
          <w:b/>
          <w:sz w:val="24"/>
          <w:szCs w:val="24"/>
          <w:lang w:val="lt-LT"/>
        </w:rPr>
        <w:t>.</w:t>
      </w:r>
      <w:r w:rsidRPr="00E32C3B">
        <w:rPr>
          <w:rFonts w:ascii="Times New Roman" w:hAnsi="Times New Roman"/>
          <w:b/>
          <w:sz w:val="24"/>
          <w:szCs w:val="24"/>
          <w:lang w:val="lt-LT"/>
        </w:rPr>
        <w:t xml:space="preserve"> </w:t>
      </w:r>
      <w:r w:rsidRPr="00E32C3B">
        <w:rPr>
          <w:rFonts w:ascii="Times New Roman" w:hAnsi="Times New Roman"/>
          <w:b/>
          <w:sz w:val="24"/>
          <w:szCs w:val="24"/>
        </w:rPr>
        <w:t xml:space="preserve"> Uždavinys.</w:t>
      </w:r>
      <w:r w:rsidRPr="008F79BB">
        <w:rPr>
          <w:rFonts w:ascii="Times New Roman" w:hAnsi="Times New Roman"/>
          <w:sz w:val="24"/>
          <w:szCs w:val="24"/>
        </w:rPr>
        <w:t xml:space="preserve"> Įtraukti kuo daugiau tėvų į vaikų gyvenimą regos centre ir organizuoti konsultacijas tėvams aktualiais vaikų ugdymo, emocinės, psichinės ir fizinės sveikatos, psichologijos klausimais.</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Atlikus vidinės 2020 m. veiklos įsivertinimą paaiškėjo, kad tėvai vertina: personalo šiltus santykius su vaikais ir jų tėvais, glaudžius ryšius vykdant nuotolinį sinchroninį ir asinchroninį ugdymą. Palankiai atsiliepia apie ugdymo programą „Po vaikystės šalį“, bei suprantamai, profesionaliai planuojamą savaitinį ugdymo turinį. Didžiąją dalį tėvų tenkina kūrybiškai organizuojamos bendruomenės šventės, nors jų statybų ir karantino metu ribotas kiekis, vaikų veiklos, pedagogų nuolatinis bendravimas informacinėmis priemonėmis, teikiant užfiksuotas ugdymo akimirkas nuotraukose, filmukuose. Dėl vykstančių statybos, šiluminės trasos keitimo darbų, dvi grupės veiklą vykdė Panevėžio lopšelyje – darželyje „Draugystė“ ir dėl karantino, nebuvo organizuojamas visuotinis tėvų susirinkimas, nevyko tradicinės šventės „Žibintų“ šventė, Kalėdiniai pasakų vakarai ir t.t. Tačiau, visi tėvai pritarė regos centro modernizacijai, su nekantrumu laukia, kada galės sugrįžti į regos centrą ir bus tęsiamos tradicijos.</w:t>
      </w:r>
    </w:p>
    <w:p w:rsidR="004820FE"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    Įstaigos psichologė vedė konsultacijas tėvams, teikė pagalbą vaikams. </w:t>
      </w:r>
    </w:p>
    <w:p w:rsidR="004820FE" w:rsidRPr="00E448FC" w:rsidRDefault="004820FE" w:rsidP="00F96C99">
      <w:pPr>
        <w:spacing w:after="0"/>
        <w:jc w:val="both"/>
        <w:rPr>
          <w:rFonts w:ascii="Times New Roman" w:hAnsi="Times New Roman"/>
          <w:sz w:val="24"/>
          <w:szCs w:val="24"/>
          <w:lang w:val="lt-LT"/>
        </w:rPr>
      </w:pPr>
    </w:p>
    <w:p w:rsidR="004820FE" w:rsidRDefault="004820FE" w:rsidP="00F96C99">
      <w:pPr>
        <w:spacing w:after="0"/>
        <w:jc w:val="center"/>
        <w:rPr>
          <w:rFonts w:ascii="Times New Roman" w:hAnsi="Times New Roman"/>
          <w:b/>
          <w:sz w:val="24"/>
          <w:szCs w:val="24"/>
          <w:lang w:val="lt-LT"/>
        </w:rPr>
      </w:pPr>
      <w:r w:rsidRPr="00D75000">
        <w:rPr>
          <w:rFonts w:ascii="Times New Roman" w:hAnsi="Times New Roman"/>
          <w:b/>
          <w:sz w:val="24"/>
          <w:szCs w:val="24"/>
        </w:rPr>
        <w:t>3 Tikslas. Patrauklios ugdymui (si) materialinės bazės kūrimas.</w:t>
      </w:r>
    </w:p>
    <w:p w:rsidR="004820FE" w:rsidRPr="00E448FC" w:rsidRDefault="004820FE" w:rsidP="00F96C99">
      <w:pPr>
        <w:spacing w:after="0"/>
        <w:jc w:val="center"/>
        <w:rPr>
          <w:rFonts w:ascii="Times New Roman" w:hAnsi="Times New Roman"/>
          <w:b/>
          <w:sz w:val="24"/>
          <w:szCs w:val="24"/>
          <w:lang w:val="lt-LT"/>
        </w:rPr>
      </w:pPr>
    </w:p>
    <w:p w:rsidR="004820FE" w:rsidRPr="008F79BB" w:rsidRDefault="004820FE" w:rsidP="00F96C99">
      <w:pPr>
        <w:spacing w:after="0"/>
        <w:rPr>
          <w:rFonts w:ascii="Times New Roman" w:hAnsi="Times New Roman"/>
          <w:sz w:val="24"/>
          <w:szCs w:val="24"/>
        </w:rPr>
      </w:pPr>
      <w:r w:rsidRPr="00E32C3B">
        <w:rPr>
          <w:rFonts w:ascii="Times New Roman" w:hAnsi="Times New Roman"/>
          <w:b/>
          <w:sz w:val="24"/>
          <w:szCs w:val="24"/>
        </w:rPr>
        <w:t>1</w:t>
      </w:r>
      <w:r>
        <w:rPr>
          <w:rFonts w:ascii="Times New Roman" w:hAnsi="Times New Roman"/>
          <w:b/>
          <w:sz w:val="24"/>
          <w:szCs w:val="24"/>
          <w:lang w:val="lt-LT"/>
        </w:rPr>
        <w:t>.</w:t>
      </w:r>
      <w:r w:rsidRPr="00E32C3B">
        <w:rPr>
          <w:rFonts w:ascii="Times New Roman" w:hAnsi="Times New Roman"/>
          <w:b/>
          <w:sz w:val="24"/>
          <w:szCs w:val="24"/>
          <w:lang w:val="lt-LT"/>
        </w:rPr>
        <w:t xml:space="preserve"> Uždavinys.</w:t>
      </w:r>
      <w:r>
        <w:rPr>
          <w:rFonts w:ascii="Times New Roman" w:hAnsi="Times New Roman"/>
          <w:sz w:val="24"/>
          <w:szCs w:val="24"/>
          <w:lang w:val="lt-LT"/>
        </w:rPr>
        <w:t xml:space="preserve"> </w:t>
      </w:r>
      <w:r w:rsidRPr="008F79BB">
        <w:rPr>
          <w:rFonts w:ascii="Times New Roman" w:hAnsi="Times New Roman"/>
          <w:sz w:val="24"/>
          <w:szCs w:val="24"/>
        </w:rPr>
        <w:t xml:space="preserve"> Naujų, aktyvių ugdymosi erdvių kūrimas, kuriose vaikas galėtų aktyviai veikti, įgytų naujos patirties, patirtų sėkmę.</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Skatinant bendruomeniškumą, ugdytinių užimtumą, aplinkos pritaikymą ugdytinių poreikiams pasirūpinta, kad pavėsinėse būtų stalai bandymams, eksperimentams, pagaminta mobilioji biblioteka lauke, sukaupta priemonių atradimų laboratorijai, sensorikai. Atnaujinta Regos centro laiptinė (išdažyta, sumontuotos įtempiamos lubos, grindys ir laiptai išklijuoti plytelėmis). Grupės, specialistų kabinetai papildyti moderniomis sensorinėmis priemonėmis, atitinkančiomis vaikų amžių, poreikius ir interesus, edukacinę funkciją. Įrengta nauja muzikinių instrumentų lenta.</w:t>
      </w:r>
    </w:p>
    <w:p w:rsidR="004820FE" w:rsidRPr="00E32C3B"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     Dėl vykdomų statybų (aptverta didžioji dalis teritorijos) ir visą vasarą vykdomos šiluminės trasos keitimo darbų (buvo iškasta visa teritorija, kur nevyksta statybos darbai), įkurtos tik kelios naujos edukacinės erdvės (2 „autobusai“, muzikos instrumentų stendas). Parengtos priemonės („vabzdžių nameliai“, „Gedimino pilis“ ir kt), bus įrengtos kai tik bus sutvarkytas kiemas. Vidaus edukacinei, daugiafunkcinei aplinkai turtinti, įgyvendintas projektas – dailininkės Milenos nupieštas piešinys (žirafa) per visą koridoriaus sieną. „Saulutės“ gr. rūbinėlėje išpiešta edukacinė daugiafunkcinė siena. Išdažyti visi antro korpuso (kur nevyksta remonto darbai) koridoriai, laiptinė, išklijuoti plytelėmis laiptai į rūsį, išdažytos rūsio sienos, suremontuoti du kabinetai. Gavus finansavimą iš savivaldybės, atlikti dviejų lauko sienų remonto darbai (kur nevyksta statybos), atgrindas ir t.t.</w:t>
      </w:r>
    </w:p>
    <w:p w:rsidR="004820FE" w:rsidRPr="008F79BB" w:rsidRDefault="004820FE" w:rsidP="00F96C99">
      <w:pPr>
        <w:spacing w:after="0"/>
        <w:rPr>
          <w:rFonts w:ascii="Times New Roman" w:hAnsi="Times New Roman"/>
          <w:sz w:val="24"/>
          <w:szCs w:val="24"/>
        </w:rPr>
      </w:pPr>
      <w:r w:rsidRPr="00E32C3B">
        <w:rPr>
          <w:rFonts w:ascii="Times New Roman" w:hAnsi="Times New Roman"/>
          <w:b/>
          <w:sz w:val="24"/>
          <w:szCs w:val="24"/>
        </w:rPr>
        <w:t>2</w:t>
      </w:r>
      <w:r>
        <w:rPr>
          <w:rFonts w:ascii="Times New Roman" w:hAnsi="Times New Roman"/>
          <w:b/>
          <w:sz w:val="24"/>
          <w:szCs w:val="24"/>
          <w:lang w:val="lt-LT"/>
        </w:rPr>
        <w:t>.</w:t>
      </w:r>
      <w:r w:rsidRPr="00E32C3B">
        <w:rPr>
          <w:rFonts w:ascii="Times New Roman" w:hAnsi="Times New Roman"/>
          <w:b/>
          <w:sz w:val="24"/>
          <w:szCs w:val="24"/>
        </w:rPr>
        <w:t xml:space="preserve"> Uždavinys.</w:t>
      </w:r>
      <w:r w:rsidRPr="008F79BB">
        <w:rPr>
          <w:rFonts w:ascii="Times New Roman" w:hAnsi="Times New Roman"/>
          <w:sz w:val="24"/>
          <w:szCs w:val="24"/>
        </w:rPr>
        <w:t xml:space="preserve"> Atnaujinti ir plėtoti materialinę ir techninę bazę.</w:t>
      </w:r>
    </w:p>
    <w:p w:rsidR="004820FE" w:rsidRPr="008F79BB" w:rsidRDefault="004820FE" w:rsidP="00F96C99">
      <w:pPr>
        <w:spacing w:after="0"/>
        <w:jc w:val="both"/>
        <w:rPr>
          <w:rFonts w:ascii="Times New Roman" w:hAnsi="Times New Roman"/>
          <w:sz w:val="24"/>
          <w:szCs w:val="24"/>
        </w:rPr>
      </w:pPr>
      <w:r w:rsidRPr="008F79BB">
        <w:rPr>
          <w:rFonts w:ascii="Times New Roman" w:hAnsi="Times New Roman"/>
          <w:sz w:val="24"/>
          <w:szCs w:val="24"/>
        </w:rPr>
        <w:t xml:space="preserve">    Lyginant su praėjusiais metais 2020 m. gauti finansiniai ištekliai sumažėjo dėl paskelbto karantino šalyje. Biudžeto lėšų, skiriamų aplinkai, nepilnai pakanka būtinoms išlaidoms finansuoti, didžiausią dalį sudaro darbuotojų atlyginimams skiriamos lėšos. Prekėms pirkti daugiausiai lėšų panaudotos mokinio krepšelio ir specialiosios lėšos, surinktos iš tėvų įstaigos reikmėms. Iš Valstybinės mokesčių inspekcijos prie LR Finansų ministerijos gautos 2182,38 Eur., 1,2 proc. GPM paramos lėšos. Jos buvo panaudotos tik būtiniausioms reikmėms. Centras gavo nemažą rėmėjų paramą lėšomis ir priemonėmis. Paramos ir labdaros fondas „Angelo akys“ padovanojo medicininius prietaisus regos centro ugdytinių regėjimo funkcijų gerinimui. IĮ I.Krikščiūno įmonė padovanojo sienoms dažus už 279,42 Eur, Buvo perdažyti visi </w:t>
      </w:r>
      <w:r w:rsidRPr="008F79BB">
        <w:rPr>
          <w:rFonts w:ascii="Times New Roman" w:hAnsi="Times New Roman"/>
          <w:sz w:val="24"/>
          <w:szCs w:val="24"/>
        </w:rPr>
        <w:lastRenderedPageBreak/>
        <w:t xml:space="preserve">koridoriai, laiptinės, 2 kabinetai. Už rėmėjų skirtas paramos lėšas buvo suremontuotos regos centro patalpos, pakeista susidėvėjusi kiliminė danga, sumontuotos žaliuzės. </w:t>
      </w:r>
    </w:p>
    <w:p w:rsidR="004820FE" w:rsidRDefault="004820FE" w:rsidP="00F96C99">
      <w:pPr>
        <w:spacing w:after="0"/>
        <w:jc w:val="both"/>
        <w:rPr>
          <w:rFonts w:ascii="Times New Roman" w:hAnsi="Times New Roman"/>
          <w:sz w:val="24"/>
          <w:szCs w:val="24"/>
          <w:lang w:val="lt-LT"/>
        </w:rPr>
      </w:pPr>
      <w:r w:rsidRPr="008F79BB">
        <w:rPr>
          <w:rFonts w:ascii="Times New Roman" w:hAnsi="Times New Roman"/>
          <w:sz w:val="24"/>
          <w:szCs w:val="24"/>
        </w:rPr>
        <w:t xml:space="preserve">     2020 m. numatytoms priemonėms pilnai įgyvendinti trukdė vykstančios statybos, 2 grupių laikinas iškėlimas į lopšelį-darželį „Draugy</w:t>
      </w:r>
      <w:r>
        <w:rPr>
          <w:rFonts w:ascii="Times New Roman" w:hAnsi="Times New Roman"/>
          <w:sz w:val="24"/>
          <w:szCs w:val="24"/>
        </w:rPr>
        <w:t>stė“, šiluminės trasos keitimas</w:t>
      </w:r>
      <w:r>
        <w:rPr>
          <w:rFonts w:ascii="Times New Roman" w:hAnsi="Times New Roman"/>
          <w:sz w:val="24"/>
          <w:szCs w:val="24"/>
          <w:lang w:val="lt-LT"/>
        </w:rPr>
        <w:t xml:space="preserve">. Tikslingai panaudotos </w:t>
      </w:r>
      <w:r w:rsidRPr="008F79BB">
        <w:rPr>
          <w:rFonts w:ascii="Times New Roman" w:hAnsi="Times New Roman"/>
          <w:sz w:val="24"/>
          <w:szCs w:val="24"/>
        </w:rPr>
        <w:t>biud</w:t>
      </w:r>
      <w:r>
        <w:rPr>
          <w:rFonts w:ascii="Times New Roman" w:hAnsi="Times New Roman"/>
          <w:sz w:val="24"/>
          <w:szCs w:val="24"/>
        </w:rPr>
        <w:t>žeto ir mokinio krepšelio lėš</w:t>
      </w:r>
      <w:r>
        <w:rPr>
          <w:rFonts w:ascii="Times New Roman" w:hAnsi="Times New Roman"/>
          <w:sz w:val="24"/>
          <w:szCs w:val="24"/>
          <w:lang w:val="lt-LT"/>
        </w:rPr>
        <w:t xml:space="preserve">os.  </w:t>
      </w:r>
    </w:p>
    <w:p w:rsidR="004820FE" w:rsidRPr="00D75000" w:rsidRDefault="004820FE" w:rsidP="00F96C99">
      <w:pPr>
        <w:spacing w:after="0"/>
        <w:jc w:val="both"/>
        <w:rPr>
          <w:rFonts w:ascii="Times New Roman" w:hAnsi="Times New Roman"/>
          <w:sz w:val="24"/>
          <w:szCs w:val="24"/>
        </w:rPr>
      </w:pPr>
    </w:p>
    <w:p w:rsidR="004820FE" w:rsidRPr="002851C4" w:rsidRDefault="004820FE" w:rsidP="007E1F49">
      <w:pPr>
        <w:spacing w:after="0" w:line="240" w:lineRule="auto"/>
        <w:jc w:val="center"/>
        <w:rPr>
          <w:rFonts w:ascii="Times New Roman" w:hAnsi="Times New Roman"/>
          <w:b/>
          <w:sz w:val="24"/>
          <w:szCs w:val="24"/>
          <w:lang w:val="lt-LT"/>
        </w:rPr>
      </w:pPr>
      <w:r w:rsidRPr="002851C4">
        <w:rPr>
          <w:rFonts w:ascii="Times New Roman" w:hAnsi="Times New Roman"/>
          <w:b/>
          <w:sz w:val="24"/>
          <w:szCs w:val="24"/>
          <w:lang w:val="lt-LT"/>
        </w:rPr>
        <w:t>STIPRIŲJŲ IR SILPNŲJŲ PUSIŲ BEI GALIMYBIŲ IR GRĖSMIŲ ANALIZĖ</w:t>
      </w:r>
    </w:p>
    <w:p w:rsidR="004820FE" w:rsidRPr="002851C4" w:rsidRDefault="004820FE" w:rsidP="007E1F49">
      <w:pPr>
        <w:spacing w:after="0"/>
        <w:rPr>
          <w:rFonts w:ascii="Times New Roman" w:hAnsi="Times New Roman"/>
          <w:sz w:val="24"/>
          <w:szCs w:val="24"/>
          <w:lang w:val="lt-LT"/>
        </w:rPr>
      </w:pPr>
    </w:p>
    <w:p w:rsidR="004820FE" w:rsidRPr="002851C4" w:rsidRDefault="004820FE" w:rsidP="007E1F49">
      <w:pPr>
        <w:spacing w:after="0"/>
        <w:jc w:val="center"/>
        <w:rPr>
          <w:rFonts w:ascii="Times New Roman" w:hAnsi="Times New Roman"/>
          <w:b/>
          <w:sz w:val="24"/>
          <w:szCs w:val="24"/>
        </w:rPr>
      </w:pPr>
      <w:r w:rsidRPr="002851C4">
        <w:rPr>
          <w:rFonts w:ascii="Times New Roman" w:hAnsi="Times New Roman"/>
          <w:b/>
          <w:sz w:val="24"/>
          <w:szCs w:val="24"/>
        </w:rPr>
        <w:t>STIPRYBĖS:</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sidRPr="002851C4">
        <w:rPr>
          <w:rFonts w:ascii="Times New Roman" w:hAnsi="Times New Roman"/>
          <w:sz w:val="24"/>
          <w:szCs w:val="24"/>
        </w:rPr>
        <w:t>aukšta pedagogų profesinė kvalifikacija;</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sidRPr="002851C4">
        <w:rPr>
          <w:rFonts w:ascii="Times New Roman" w:hAnsi="Times New Roman"/>
          <w:sz w:val="24"/>
          <w:szCs w:val="24"/>
        </w:rPr>
        <w:t xml:space="preserve">sėkmingai vykdoma patirties sklaida miesto, </w:t>
      </w:r>
      <w:r>
        <w:rPr>
          <w:rFonts w:ascii="Times New Roman" w:hAnsi="Times New Roman"/>
          <w:sz w:val="24"/>
          <w:szCs w:val="24"/>
          <w:lang w:val="lt-LT"/>
        </w:rPr>
        <w:t>respublikos</w:t>
      </w:r>
      <w:r w:rsidRPr="002851C4">
        <w:rPr>
          <w:rFonts w:ascii="Times New Roman" w:hAnsi="Times New Roman"/>
          <w:sz w:val="24"/>
          <w:szCs w:val="24"/>
        </w:rPr>
        <w:t xml:space="preserve"> mastu;</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sidRPr="002851C4">
        <w:rPr>
          <w:rFonts w:ascii="Times New Roman" w:hAnsi="Times New Roman"/>
          <w:sz w:val="24"/>
          <w:szCs w:val="24"/>
        </w:rPr>
        <w:t>aplinkosaugos, sveikatinimo</w:t>
      </w:r>
      <w:r>
        <w:rPr>
          <w:rFonts w:ascii="Times New Roman" w:hAnsi="Times New Roman"/>
          <w:sz w:val="24"/>
          <w:szCs w:val="24"/>
          <w:lang w:val="lt-LT"/>
        </w:rPr>
        <w:t xml:space="preserve"> kompetencijų</w:t>
      </w:r>
      <w:r w:rsidRPr="002851C4">
        <w:rPr>
          <w:rFonts w:ascii="Times New Roman" w:hAnsi="Times New Roman"/>
          <w:sz w:val="24"/>
          <w:szCs w:val="24"/>
        </w:rPr>
        <w:t xml:space="preserve"> ugdym</w:t>
      </w:r>
      <w:r>
        <w:rPr>
          <w:rFonts w:ascii="Times New Roman" w:hAnsi="Times New Roman"/>
          <w:sz w:val="24"/>
          <w:szCs w:val="24"/>
          <w:lang w:val="lt-LT"/>
        </w:rPr>
        <w:t>as;</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sidRPr="002851C4">
        <w:rPr>
          <w:rFonts w:ascii="Times New Roman" w:hAnsi="Times New Roman"/>
          <w:sz w:val="24"/>
          <w:szCs w:val="24"/>
        </w:rPr>
        <w:t>nuolat turtinama materialinė techninė bazė 2 % pajamų mokesčio ir rėmėjų dėka;</w:t>
      </w:r>
    </w:p>
    <w:p w:rsidR="004820FE" w:rsidRPr="002851C4" w:rsidRDefault="004820FE" w:rsidP="007E1F49">
      <w:pPr>
        <w:numPr>
          <w:ilvl w:val="0"/>
          <w:numId w:val="13"/>
        </w:numPr>
        <w:spacing w:after="0" w:line="240" w:lineRule="auto"/>
        <w:jc w:val="both"/>
        <w:rPr>
          <w:rFonts w:ascii="Times New Roman" w:hAnsi="Times New Roman"/>
          <w:sz w:val="24"/>
          <w:szCs w:val="24"/>
        </w:rPr>
      </w:pPr>
      <w:r>
        <w:rPr>
          <w:rFonts w:ascii="Times New Roman" w:hAnsi="Times New Roman"/>
          <w:sz w:val="24"/>
          <w:szCs w:val="24"/>
          <w:lang w:val="lt-LT" w:eastAsia="lt-LT"/>
        </w:rPr>
        <w:t>metodinių, pamokos 13 klasei</w:t>
      </w:r>
      <w:r w:rsidRPr="002851C4">
        <w:rPr>
          <w:rFonts w:ascii="Times New Roman" w:hAnsi="Times New Roman"/>
          <w:sz w:val="24"/>
          <w:szCs w:val="24"/>
          <w:lang w:eastAsia="lt-LT"/>
        </w:rPr>
        <w:t xml:space="preserve"> parengimas </w:t>
      </w:r>
      <w:r>
        <w:rPr>
          <w:rFonts w:ascii="Times New Roman" w:hAnsi="Times New Roman"/>
          <w:sz w:val="24"/>
          <w:szCs w:val="24"/>
          <w:lang w:val="lt-LT" w:eastAsia="lt-LT"/>
        </w:rPr>
        <w:t xml:space="preserve">miesto </w:t>
      </w:r>
      <w:r w:rsidRPr="002851C4">
        <w:rPr>
          <w:rFonts w:ascii="Times New Roman" w:hAnsi="Times New Roman"/>
          <w:sz w:val="24"/>
          <w:szCs w:val="24"/>
          <w:lang w:eastAsia="lt-LT"/>
        </w:rPr>
        <w:t>pedagogams;</w:t>
      </w:r>
    </w:p>
    <w:p w:rsidR="004820FE" w:rsidRPr="002851C4" w:rsidRDefault="004820FE" w:rsidP="007E1F49">
      <w:pPr>
        <w:numPr>
          <w:ilvl w:val="0"/>
          <w:numId w:val="13"/>
        </w:numPr>
        <w:spacing w:after="0" w:line="240" w:lineRule="auto"/>
        <w:jc w:val="both"/>
        <w:rPr>
          <w:rFonts w:ascii="Times New Roman" w:hAnsi="Times New Roman"/>
          <w:sz w:val="24"/>
          <w:szCs w:val="24"/>
        </w:rPr>
      </w:pPr>
      <w:r w:rsidRPr="002851C4">
        <w:rPr>
          <w:rFonts w:ascii="Times New Roman" w:hAnsi="Times New Roman"/>
          <w:sz w:val="24"/>
          <w:szCs w:val="24"/>
          <w:lang w:eastAsia="lt-LT"/>
        </w:rPr>
        <w:t>aktyvi, bendruomeniška</w:t>
      </w:r>
      <w:r>
        <w:rPr>
          <w:rFonts w:ascii="Times New Roman" w:hAnsi="Times New Roman"/>
          <w:sz w:val="24"/>
          <w:szCs w:val="24"/>
          <w:lang w:val="lt-LT" w:eastAsia="lt-LT"/>
        </w:rPr>
        <w:t xml:space="preserve"> bendruomenė;</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Pr>
          <w:rFonts w:ascii="Times New Roman" w:hAnsi="Times New Roman"/>
          <w:sz w:val="24"/>
          <w:szCs w:val="24"/>
        </w:rPr>
        <w:t>medicinin</w:t>
      </w:r>
      <w:r>
        <w:rPr>
          <w:rFonts w:ascii="Times New Roman" w:hAnsi="Times New Roman"/>
          <w:sz w:val="24"/>
          <w:szCs w:val="24"/>
          <w:lang w:val="lt-LT"/>
        </w:rPr>
        <w:t>ės</w:t>
      </w:r>
      <w:r w:rsidRPr="002851C4">
        <w:rPr>
          <w:rFonts w:ascii="Times New Roman" w:hAnsi="Times New Roman"/>
          <w:sz w:val="24"/>
          <w:szCs w:val="24"/>
        </w:rPr>
        <w:t xml:space="preserve"> ir pedagoginės korekcijos </w:t>
      </w:r>
      <w:r>
        <w:rPr>
          <w:rFonts w:ascii="Times New Roman" w:hAnsi="Times New Roman"/>
          <w:sz w:val="24"/>
          <w:szCs w:val="24"/>
          <w:lang w:val="lt-LT"/>
        </w:rPr>
        <w:t xml:space="preserve">dermė </w:t>
      </w:r>
      <w:r w:rsidRPr="002851C4">
        <w:rPr>
          <w:rFonts w:ascii="Times New Roman" w:hAnsi="Times New Roman"/>
          <w:sz w:val="24"/>
          <w:szCs w:val="24"/>
        </w:rPr>
        <w:t xml:space="preserve"> </w:t>
      </w:r>
      <w:r>
        <w:rPr>
          <w:rFonts w:ascii="Times New Roman" w:hAnsi="Times New Roman"/>
          <w:sz w:val="24"/>
          <w:szCs w:val="24"/>
          <w:lang w:val="lt-LT"/>
        </w:rPr>
        <w:t xml:space="preserve">įtakoja </w:t>
      </w:r>
      <w:r w:rsidRPr="002851C4">
        <w:rPr>
          <w:rFonts w:ascii="Times New Roman" w:hAnsi="Times New Roman"/>
          <w:sz w:val="24"/>
          <w:szCs w:val="24"/>
        </w:rPr>
        <w:t xml:space="preserve">sąlygas ugdytiniams tęsti sėkmingą mokymąsi </w:t>
      </w:r>
      <w:r>
        <w:rPr>
          <w:rFonts w:ascii="Times New Roman" w:hAnsi="Times New Roman"/>
          <w:sz w:val="24"/>
          <w:szCs w:val="24"/>
          <w:lang w:val="lt-LT"/>
        </w:rPr>
        <w:t xml:space="preserve">kitose </w:t>
      </w:r>
      <w:r w:rsidRPr="002851C4">
        <w:rPr>
          <w:rFonts w:ascii="Times New Roman" w:hAnsi="Times New Roman"/>
          <w:sz w:val="24"/>
          <w:szCs w:val="24"/>
        </w:rPr>
        <w:t>mokyklose</w:t>
      </w:r>
      <w:r>
        <w:rPr>
          <w:rFonts w:ascii="Times New Roman" w:hAnsi="Times New Roman"/>
          <w:sz w:val="24"/>
          <w:szCs w:val="24"/>
          <w:lang w:val="lt-LT"/>
        </w:rPr>
        <w:t>, socializacijai</w:t>
      </w:r>
      <w:r w:rsidRPr="002851C4">
        <w:rPr>
          <w:rFonts w:ascii="Times New Roman" w:hAnsi="Times New Roman"/>
          <w:sz w:val="24"/>
          <w:szCs w:val="24"/>
        </w:rPr>
        <w:t>;</w:t>
      </w:r>
    </w:p>
    <w:p w:rsidR="004820FE" w:rsidRPr="002851C4" w:rsidRDefault="004820FE" w:rsidP="007E1F49">
      <w:pPr>
        <w:pStyle w:val="Sraopastraipa"/>
        <w:numPr>
          <w:ilvl w:val="0"/>
          <w:numId w:val="13"/>
        </w:numPr>
        <w:spacing w:after="0" w:line="240" w:lineRule="auto"/>
        <w:jc w:val="both"/>
        <w:rPr>
          <w:rFonts w:ascii="Times New Roman" w:hAnsi="Times New Roman"/>
          <w:sz w:val="24"/>
          <w:szCs w:val="24"/>
        </w:rPr>
      </w:pPr>
      <w:r>
        <w:rPr>
          <w:rFonts w:ascii="Times New Roman" w:hAnsi="Times New Roman"/>
          <w:sz w:val="24"/>
          <w:szCs w:val="24"/>
          <w:lang w:val="lt-LT"/>
        </w:rPr>
        <w:t xml:space="preserve">tarpinstitucinis </w:t>
      </w:r>
      <w:r w:rsidRPr="002851C4">
        <w:rPr>
          <w:rFonts w:ascii="Times New Roman" w:hAnsi="Times New Roman"/>
          <w:sz w:val="24"/>
          <w:szCs w:val="24"/>
        </w:rPr>
        <w:t>bendradarbiavimas su kitomis įstaigomis, įvai</w:t>
      </w:r>
      <w:r>
        <w:rPr>
          <w:rFonts w:ascii="Times New Roman" w:hAnsi="Times New Roman"/>
          <w:sz w:val="24"/>
          <w:szCs w:val="24"/>
        </w:rPr>
        <w:t>riapusiai ryšiai su partneriais</w:t>
      </w:r>
      <w:r>
        <w:rPr>
          <w:rFonts w:ascii="Times New Roman" w:hAnsi="Times New Roman"/>
          <w:sz w:val="24"/>
          <w:szCs w:val="24"/>
          <w:lang w:val="lt-LT"/>
        </w:rPr>
        <w:t>.</w:t>
      </w:r>
    </w:p>
    <w:p w:rsidR="004820FE" w:rsidRPr="002851C4" w:rsidRDefault="004820FE" w:rsidP="007E1F49">
      <w:pPr>
        <w:spacing w:after="0" w:line="240" w:lineRule="auto"/>
        <w:jc w:val="both"/>
        <w:rPr>
          <w:rFonts w:ascii="Times New Roman" w:hAnsi="Times New Roman"/>
          <w:sz w:val="24"/>
          <w:szCs w:val="24"/>
          <w:lang w:val="lt-LT"/>
        </w:rPr>
      </w:pPr>
    </w:p>
    <w:p w:rsidR="004820FE" w:rsidRPr="002851C4" w:rsidRDefault="004820FE" w:rsidP="007E1F49">
      <w:pPr>
        <w:spacing w:after="0" w:line="240" w:lineRule="auto"/>
        <w:jc w:val="center"/>
        <w:rPr>
          <w:rFonts w:ascii="Times New Roman" w:hAnsi="Times New Roman"/>
          <w:b/>
          <w:sz w:val="24"/>
          <w:szCs w:val="24"/>
          <w:lang w:val="lt-LT"/>
        </w:rPr>
      </w:pPr>
      <w:r w:rsidRPr="002851C4">
        <w:rPr>
          <w:rFonts w:ascii="Times New Roman" w:hAnsi="Times New Roman"/>
          <w:b/>
          <w:sz w:val="24"/>
          <w:szCs w:val="24"/>
          <w:lang w:val="lt-LT"/>
        </w:rPr>
        <w:t>GALIMYBĖS</w:t>
      </w:r>
    </w:p>
    <w:p w:rsidR="004820FE" w:rsidRPr="002851C4" w:rsidRDefault="004820FE" w:rsidP="007E1F49">
      <w:pPr>
        <w:spacing w:after="0" w:line="240" w:lineRule="auto"/>
        <w:jc w:val="center"/>
        <w:rPr>
          <w:rFonts w:ascii="Times New Roman" w:hAnsi="Times New Roman"/>
          <w:b/>
          <w:sz w:val="24"/>
          <w:szCs w:val="24"/>
          <w:lang w:val="lt-LT"/>
        </w:rPr>
      </w:pPr>
    </w:p>
    <w:p w:rsidR="004820FE" w:rsidRPr="002851C4" w:rsidRDefault="004820FE" w:rsidP="007E1F49">
      <w:pPr>
        <w:numPr>
          <w:ilvl w:val="0"/>
          <w:numId w:val="14"/>
        </w:numPr>
        <w:spacing w:after="0" w:line="259" w:lineRule="auto"/>
        <w:jc w:val="both"/>
        <w:rPr>
          <w:rFonts w:ascii="Times New Roman" w:hAnsi="Times New Roman"/>
          <w:sz w:val="24"/>
          <w:szCs w:val="24"/>
          <w:lang w:eastAsia="lt-LT"/>
        </w:rPr>
      </w:pPr>
      <w:r w:rsidRPr="002851C4">
        <w:rPr>
          <w:rFonts w:ascii="Times New Roman" w:hAnsi="Times New Roman"/>
          <w:sz w:val="24"/>
          <w:szCs w:val="24"/>
          <w:lang w:eastAsia="lt-LT"/>
        </w:rPr>
        <w:t>Vaikų ugdymosi sąlygų gerinimas modernizuojant, atna</w:t>
      </w:r>
      <w:r>
        <w:rPr>
          <w:rFonts w:ascii="Times New Roman" w:hAnsi="Times New Roman"/>
          <w:sz w:val="24"/>
          <w:szCs w:val="24"/>
          <w:lang w:eastAsia="lt-LT"/>
        </w:rPr>
        <w:t>ujinant lauko ir vidaus aplinką</w:t>
      </w:r>
      <w:r>
        <w:rPr>
          <w:rFonts w:ascii="Times New Roman" w:hAnsi="Times New Roman"/>
          <w:sz w:val="24"/>
          <w:szCs w:val="24"/>
          <w:lang w:val="lt-LT" w:eastAsia="lt-LT"/>
        </w:rPr>
        <w:t>;</w:t>
      </w:r>
    </w:p>
    <w:p w:rsidR="004820FE" w:rsidRPr="002851C4" w:rsidRDefault="004820FE" w:rsidP="007E1F49">
      <w:pPr>
        <w:numPr>
          <w:ilvl w:val="0"/>
          <w:numId w:val="14"/>
        </w:numPr>
        <w:spacing w:after="0" w:line="259" w:lineRule="auto"/>
        <w:jc w:val="both"/>
        <w:rPr>
          <w:rFonts w:ascii="Times New Roman" w:hAnsi="Times New Roman"/>
          <w:b/>
          <w:sz w:val="24"/>
          <w:szCs w:val="24"/>
          <w:lang w:eastAsia="lt-LT"/>
        </w:rPr>
      </w:pPr>
      <w:r w:rsidRPr="002851C4">
        <w:rPr>
          <w:rFonts w:ascii="Times New Roman" w:hAnsi="Times New Roman"/>
          <w:sz w:val="24"/>
          <w:szCs w:val="24"/>
          <w:lang w:eastAsia="lt-LT"/>
        </w:rPr>
        <w:t>Pedagogų tobulėjimas, kvalifikacijos kėlimas siekiant pagilinti kompetencijas komandinio darbo</w:t>
      </w:r>
      <w:r>
        <w:rPr>
          <w:rFonts w:ascii="Times New Roman" w:hAnsi="Times New Roman"/>
          <w:sz w:val="24"/>
          <w:szCs w:val="24"/>
          <w:lang w:val="lt-LT" w:eastAsia="lt-LT"/>
        </w:rPr>
        <w:t>, sensomotorinio ugdymo</w:t>
      </w:r>
      <w:r w:rsidRPr="002851C4">
        <w:rPr>
          <w:rFonts w:ascii="Times New Roman" w:hAnsi="Times New Roman"/>
          <w:sz w:val="24"/>
          <w:szCs w:val="24"/>
          <w:lang w:eastAsia="lt-LT"/>
        </w:rPr>
        <w:t xml:space="preserve"> srity</w:t>
      </w:r>
      <w:r>
        <w:rPr>
          <w:rFonts w:ascii="Times New Roman" w:hAnsi="Times New Roman"/>
          <w:sz w:val="24"/>
          <w:szCs w:val="24"/>
          <w:lang w:val="lt-LT" w:eastAsia="lt-LT"/>
        </w:rPr>
        <w:t>se;</w:t>
      </w:r>
    </w:p>
    <w:p w:rsidR="004820FE" w:rsidRPr="002851C4" w:rsidRDefault="004820FE" w:rsidP="007E1F49">
      <w:pPr>
        <w:numPr>
          <w:ilvl w:val="0"/>
          <w:numId w:val="14"/>
        </w:numPr>
        <w:spacing w:after="0" w:line="259" w:lineRule="auto"/>
        <w:jc w:val="both"/>
        <w:rPr>
          <w:rFonts w:ascii="Times New Roman" w:hAnsi="Times New Roman"/>
          <w:b/>
          <w:sz w:val="24"/>
          <w:szCs w:val="24"/>
          <w:lang w:eastAsia="lt-LT"/>
        </w:rPr>
      </w:pPr>
      <w:r>
        <w:rPr>
          <w:rFonts w:ascii="Times New Roman" w:hAnsi="Times New Roman"/>
          <w:sz w:val="24"/>
          <w:szCs w:val="24"/>
          <w:lang w:val="lt-LT" w:eastAsia="lt-LT"/>
        </w:rPr>
        <w:t>Sąveikos</w:t>
      </w:r>
      <w:r w:rsidRPr="002851C4">
        <w:rPr>
          <w:rFonts w:ascii="Times New Roman" w:hAnsi="Times New Roman"/>
          <w:sz w:val="24"/>
          <w:szCs w:val="24"/>
          <w:lang w:eastAsia="lt-LT"/>
        </w:rPr>
        <w:t xml:space="preserve"> su tėvais stiprinimas, aktyvinant Tėvų </w:t>
      </w:r>
      <w:r>
        <w:rPr>
          <w:rFonts w:ascii="Times New Roman" w:hAnsi="Times New Roman"/>
          <w:sz w:val="24"/>
          <w:szCs w:val="24"/>
          <w:lang w:val="lt-LT" w:eastAsia="lt-LT"/>
        </w:rPr>
        <w:t>klubo</w:t>
      </w:r>
      <w:r w:rsidRPr="002851C4">
        <w:rPr>
          <w:rFonts w:ascii="Times New Roman" w:hAnsi="Times New Roman"/>
          <w:sz w:val="24"/>
          <w:szCs w:val="24"/>
          <w:lang w:eastAsia="lt-LT"/>
        </w:rPr>
        <w:t xml:space="preserve"> veiklą</w:t>
      </w:r>
      <w:r>
        <w:rPr>
          <w:rFonts w:ascii="Times New Roman" w:hAnsi="Times New Roman"/>
          <w:sz w:val="24"/>
          <w:szCs w:val="24"/>
          <w:lang w:val="lt-LT" w:eastAsia="lt-LT"/>
        </w:rPr>
        <w:t>, organizuojant bendruomenės renginius;</w:t>
      </w:r>
    </w:p>
    <w:p w:rsidR="004820FE" w:rsidRPr="00E32C3B" w:rsidRDefault="004820FE" w:rsidP="007E1F49">
      <w:pPr>
        <w:numPr>
          <w:ilvl w:val="0"/>
          <w:numId w:val="14"/>
        </w:numPr>
        <w:spacing w:after="0" w:line="259" w:lineRule="auto"/>
        <w:jc w:val="both"/>
        <w:rPr>
          <w:rFonts w:ascii="Times New Roman" w:hAnsi="Times New Roman"/>
          <w:b/>
          <w:sz w:val="24"/>
          <w:szCs w:val="24"/>
          <w:lang w:eastAsia="lt-LT"/>
        </w:rPr>
      </w:pPr>
      <w:r w:rsidRPr="00E32C3B">
        <w:rPr>
          <w:rFonts w:ascii="Times New Roman" w:hAnsi="Times New Roman"/>
          <w:sz w:val="24"/>
          <w:szCs w:val="24"/>
          <w:lang w:eastAsia="lt-LT"/>
        </w:rPr>
        <w:t>Aktyv</w:t>
      </w:r>
      <w:r w:rsidRPr="00E32C3B">
        <w:rPr>
          <w:rFonts w:ascii="Times New Roman" w:hAnsi="Times New Roman"/>
          <w:sz w:val="24"/>
          <w:szCs w:val="24"/>
          <w:lang w:val="lt-LT" w:eastAsia="lt-LT"/>
        </w:rPr>
        <w:t xml:space="preserve">us </w:t>
      </w:r>
      <w:r w:rsidRPr="00E32C3B">
        <w:rPr>
          <w:rFonts w:ascii="Times New Roman" w:hAnsi="Times New Roman"/>
          <w:sz w:val="24"/>
          <w:szCs w:val="24"/>
          <w:lang w:eastAsia="lt-LT"/>
        </w:rPr>
        <w:t>dalyva</w:t>
      </w:r>
      <w:r w:rsidRPr="00E32C3B">
        <w:rPr>
          <w:rFonts w:ascii="Times New Roman" w:hAnsi="Times New Roman"/>
          <w:sz w:val="24"/>
          <w:szCs w:val="24"/>
          <w:lang w:val="lt-LT" w:eastAsia="lt-LT"/>
        </w:rPr>
        <w:t xml:space="preserve">vimas </w:t>
      </w:r>
      <w:r w:rsidRPr="00E32C3B">
        <w:rPr>
          <w:rFonts w:ascii="Times New Roman" w:hAnsi="Times New Roman"/>
          <w:sz w:val="24"/>
          <w:szCs w:val="24"/>
          <w:lang w:eastAsia="lt-LT"/>
        </w:rPr>
        <w:t>socialinių partnerių projektuose, akcijose</w:t>
      </w:r>
      <w:r w:rsidRPr="00E32C3B">
        <w:rPr>
          <w:rFonts w:ascii="Times New Roman" w:hAnsi="Times New Roman"/>
          <w:sz w:val="24"/>
          <w:szCs w:val="24"/>
          <w:lang w:val="lt-LT" w:eastAsia="lt-LT"/>
        </w:rPr>
        <w:t>;</w:t>
      </w:r>
      <w:r w:rsidRPr="00E32C3B">
        <w:rPr>
          <w:rFonts w:ascii="Times New Roman" w:hAnsi="Times New Roman"/>
          <w:sz w:val="24"/>
          <w:szCs w:val="24"/>
          <w:lang w:eastAsia="lt-LT"/>
        </w:rPr>
        <w:t xml:space="preserve"> </w:t>
      </w:r>
    </w:p>
    <w:p w:rsidR="004820FE" w:rsidRPr="00E32C3B" w:rsidRDefault="004820FE" w:rsidP="007E1F49">
      <w:pPr>
        <w:numPr>
          <w:ilvl w:val="0"/>
          <w:numId w:val="14"/>
        </w:numPr>
        <w:spacing w:after="0" w:line="259" w:lineRule="auto"/>
        <w:jc w:val="both"/>
        <w:rPr>
          <w:rFonts w:ascii="Times New Roman" w:hAnsi="Times New Roman"/>
          <w:b/>
          <w:sz w:val="24"/>
          <w:szCs w:val="24"/>
          <w:lang w:eastAsia="lt-LT"/>
        </w:rPr>
      </w:pPr>
      <w:r w:rsidRPr="00E32C3B">
        <w:rPr>
          <w:rFonts w:ascii="Times New Roman" w:hAnsi="Times New Roman"/>
          <w:sz w:val="24"/>
          <w:szCs w:val="24"/>
          <w:lang w:val="lt-LT" w:eastAsia="lt-LT"/>
        </w:rPr>
        <w:t>Tapti tęstine savanorius priimančia įstaiga;</w:t>
      </w:r>
    </w:p>
    <w:p w:rsidR="004820FE" w:rsidRPr="00E32C3B" w:rsidRDefault="004820FE" w:rsidP="00C32D44">
      <w:pPr>
        <w:numPr>
          <w:ilvl w:val="0"/>
          <w:numId w:val="14"/>
        </w:numPr>
        <w:spacing w:after="0" w:line="259" w:lineRule="auto"/>
        <w:jc w:val="both"/>
        <w:rPr>
          <w:rFonts w:ascii="Times New Roman" w:hAnsi="Times New Roman"/>
          <w:b/>
          <w:sz w:val="24"/>
          <w:szCs w:val="24"/>
          <w:lang w:eastAsia="lt-LT"/>
        </w:rPr>
      </w:pPr>
      <w:r w:rsidRPr="00E32C3B">
        <w:rPr>
          <w:rFonts w:ascii="Times New Roman" w:hAnsi="Times New Roman"/>
          <w:sz w:val="24"/>
          <w:szCs w:val="24"/>
          <w:lang w:val="lt-LT" w:eastAsia="lt-LT"/>
        </w:rPr>
        <w:t>Teikti paslaugas ir kitų rajonų vaikams su regėjimo sutrikimais;</w:t>
      </w:r>
    </w:p>
    <w:p w:rsidR="004820FE" w:rsidRPr="00E32C3B" w:rsidRDefault="004820FE" w:rsidP="007E1F49">
      <w:pPr>
        <w:pStyle w:val="Sraopastraipa"/>
        <w:numPr>
          <w:ilvl w:val="0"/>
          <w:numId w:val="14"/>
        </w:numPr>
        <w:spacing w:after="0" w:line="240" w:lineRule="auto"/>
        <w:jc w:val="both"/>
        <w:rPr>
          <w:rFonts w:ascii="Times New Roman" w:hAnsi="Times New Roman"/>
          <w:sz w:val="24"/>
          <w:szCs w:val="24"/>
        </w:rPr>
      </w:pPr>
      <w:r w:rsidRPr="00E32C3B">
        <w:rPr>
          <w:rFonts w:ascii="Times New Roman" w:hAnsi="Times New Roman"/>
          <w:sz w:val="24"/>
          <w:szCs w:val="24"/>
          <w:lang w:val="lt-LT" w:eastAsia="lt-LT"/>
        </w:rPr>
        <w:t>T</w:t>
      </w:r>
      <w:r w:rsidRPr="00E32C3B">
        <w:rPr>
          <w:rFonts w:ascii="Times New Roman" w:hAnsi="Times New Roman"/>
          <w:sz w:val="24"/>
          <w:szCs w:val="24"/>
          <w:lang w:eastAsia="lt-LT"/>
        </w:rPr>
        <w:t>arptautin</w:t>
      </w:r>
      <w:r w:rsidRPr="00E32C3B">
        <w:rPr>
          <w:rFonts w:ascii="Times New Roman" w:hAnsi="Times New Roman"/>
          <w:sz w:val="24"/>
          <w:szCs w:val="24"/>
          <w:lang w:val="lt-LT" w:eastAsia="lt-LT"/>
        </w:rPr>
        <w:t>ių</w:t>
      </w:r>
      <w:r w:rsidRPr="00E32C3B">
        <w:rPr>
          <w:rFonts w:ascii="Times New Roman" w:hAnsi="Times New Roman"/>
          <w:sz w:val="24"/>
          <w:szCs w:val="24"/>
          <w:lang w:eastAsia="lt-LT"/>
        </w:rPr>
        <w:t xml:space="preserve"> projek</w:t>
      </w:r>
      <w:r w:rsidRPr="00E32C3B">
        <w:rPr>
          <w:rFonts w:ascii="Times New Roman" w:hAnsi="Times New Roman"/>
          <w:sz w:val="24"/>
          <w:szCs w:val="24"/>
          <w:lang w:val="lt-LT" w:eastAsia="lt-LT"/>
        </w:rPr>
        <w:t xml:space="preserve">tų, </w:t>
      </w:r>
      <w:r w:rsidRPr="00E32C3B">
        <w:rPr>
          <w:rFonts w:ascii="Times New Roman" w:hAnsi="Times New Roman"/>
          <w:sz w:val="24"/>
          <w:szCs w:val="24"/>
          <w:lang w:eastAsia="lt-LT"/>
        </w:rPr>
        <w:t>savanorystės bei ERAZMUS program</w:t>
      </w:r>
      <w:r w:rsidRPr="00E32C3B">
        <w:rPr>
          <w:rFonts w:ascii="Times New Roman" w:hAnsi="Times New Roman"/>
          <w:sz w:val="24"/>
          <w:szCs w:val="24"/>
          <w:lang w:val="lt-LT" w:eastAsia="lt-LT"/>
        </w:rPr>
        <w:t>ų įgyvendinimas;</w:t>
      </w:r>
    </w:p>
    <w:p w:rsidR="004820FE" w:rsidRPr="00E32C3B" w:rsidRDefault="004820FE" w:rsidP="007E1F49">
      <w:pPr>
        <w:pStyle w:val="Sraopastraipa"/>
        <w:numPr>
          <w:ilvl w:val="0"/>
          <w:numId w:val="14"/>
        </w:numPr>
        <w:spacing w:after="0" w:line="240" w:lineRule="auto"/>
        <w:jc w:val="both"/>
        <w:rPr>
          <w:rFonts w:ascii="Times New Roman" w:hAnsi="Times New Roman"/>
          <w:sz w:val="24"/>
          <w:szCs w:val="24"/>
        </w:rPr>
      </w:pPr>
      <w:r w:rsidRPr="00E32C3B">
        <w:rPr>
          <w:rFonts w:ascii="Times New Roman" w:hAnsi="Times New Roman"/>
          <w:sz w:val="24"/>
          <w:szCs w:val="24"/>
          <w:lang w:val="lt-LT" w:eastAsia="lt-LT"/>
        </w:rPr>
        <w:t>Sutvarkyti vėdinimo sistemą grupėse;</w:t>
      </w:r>
    </w:p>
    <w:p w:rsidR="004820FE" w:rsidRPr="00E448FC" w:rsidRDefault="004820FE" w:rsidP="00E32C3B">
      <w:pPr>
        <w:pStyle w:val="Sraopastraipa"/>
        <w:numPr>
          <w:ilvl w:val="0"/>
          <w:numId w:val="14"/>
        </w:numPr>
        <w:spacing w:after="0" w:line="240" w:lineRule="auto"/>
        <w:jc w:val="both"/>
        <w:rPr>
          <w:rFonts w:ascii="Times New Roman" w:hAnsi="Times New Roman"/>
          <w:sz w:val="24"/>
          <w:szCs w:val="24"/>
        </w:rPr>
      </w:pPr>
      <w:r w:rsidRPr="00E32C3B">
        <w:rPr>
          <w:rFonts w:ascii="Times New Roman" w:hAnsi="Times New Roman"/>
          <w:sz w:val="24"/>
          <w:szCs w:val="24"/>
          <w:lang w:val="lt-LT" w:eastAsia="lt-LT"/>
        </w:rPr>
        <w:t>Tapti daugiafunkciu konsultaciniu centru.</w:t>
      </w:r>
    </w:p>
    <w:p w:rsidR="004820FE" w:rsidRPr="00E32C3B" w:rsidRDefault="004820FE" w:rsidP="00E448FC">
      <w:pPr>
        <w:pStyle w:val="Sraopastraipa"/>
        <w:spacing w:after="0" w:line="240" w:lineRule="auto"/>
        <w:ind w:left="360"/>
        <w:jc w:val="both"/>
        <w:rPr>
          <w:rFonts w:ascii="Times New Roman" w:hAnsi="Times New Roman"/>
          <w:sz w:val="24"/>
          <w:szCs w:val="24"/>
        </w:rPr>
      </w:pPr>
    </w:p>
    <w:p w:rsidR="004820FE" w:rsidRDefault="004820FE" w:rsidP="007E1F49">
      <w:pPr>
        <w:spacing w:after="0" w:line="240" w:lineRule="auto"/>
        <w:jc w:val="center"/>
        <w:rPr>
          <w:rFonts w:ascii="Times New Roman" w:hAnsi="Times New Roman"/>
          <w:b/>
          <w:sz w:val="24"/>
          <w:szCs w:val="24"/>
          <w:lang w:val="lt-LT"/>
        </w:rPr>
      </w:pPr>
      <w:r w:rsidRPr="002851C4">
        <w:rPr>
          <w:rFonts w:ascii="Times New Roman" w:hAnsi="Times New Roman"/>
          <w:b/>
          <w:sz w:val="24"/>
          <w:szCs w:val="24"/>
          <w:lang w:val="lt-LT"/>
        </w:rPr>
        <w:t>GRĖSMĖS</w:t>
      </w:r>
    </w:p>
    <w:p w:rsidR="004820FE" w:rsidRPr="002851C4" w:rsidRDefault="004820FE" w:rsidP="007E1F49">
      <w:pPr>
        <w:spacing w:after="0" w:line="240" w:lineRule="auto"/>
        <w:jc w:val="center"/>
        <w:rPr>
          <w:rFonts w:ascii="Times New Roman" w:hAnsi="Times New Roman"/>
          <w:b/>
          <w:sz w:val="24"/>
          <w:szCs w:val="24"/>
          <w:lang w:val="lt-LT"/>
        </w:rPr>
      </w:pPr>
    </w:p>
    <w:p w:rsidR="004820FE" w:rsidRPr="002851C4" w:rsidRDefault="004820FE" w:rsidP="00E448FC">
      <w:pPr>
        <w:numPr>
          <w:ilvl w:val="0"/>
          <w:numId w:val="15"/>
        </w:numPr>
        <w:spacing w:after="0" w:line="259" w:lineRule="auto"/>
        <w:jc w:val="both"/>
        <w:rPr>
          <w:rFonts w:ascii="Times New Roman" w:hAnsi="Times New Roman"/>
          <w:sz w:val="24"/>
          <w:szCs w:val="24"/>
          <w:lang w:eastAsia="lt-LT"/>
        </w:rPr>
      </w:pPr>
      <w:r w:rsidRPr="002851C4">
        <w:rPr>
          <w:rFonts w:ascii="Times New Roman" w:hAnsi="Times New Roman"/>
          <w:sz w:val="24"/>
          <w:szCs w:val="24"/>
          <w:lang w:eastAsia="lt-LT"/>
        </w:rPr>
        <w:t>Trūkumas darbo pri</w:t>
      </w:r>
      <w:r>
        <w:rPr>
          <w:rFonts w:ascii="Times New Roman" w:hAnsi="Times New Roman"/>
          <w:sz w:val="24"/>
          <w:szCs w:val="24"/>
          <w:lang w:eastAsia="lt-LT"/>
        </w:rPr>
        <w:t>emonių akliems ir silpnaregiams</w:t>
      </w:r>
      <w:r>
        <w:rPr>
          <w:rFonts w:ascii="Times New Roman" w:hAnsi="Times New Roman"/>
          <w:sz w:val="24"/>
          <w:szCs w:val="24"/>
          <w:lang w:val="lt-LT" w:eastAsia="lt-LT"/>
        </w:rPr>
        <w:t>;</w:t>
      </w:r>
    </w:p>
    <w:p w:rsidR="004820FE" w:rsidRPr="002851C4" w:rsidRDefault="004820FE" w:rsidP="00E448FC">
      <w:pPr>
        <w:numPr>
          <w:ilvl w:val="0"/>
          <w:numId w:val="15"/>
        </w:numPr>
        <w:spacing w:after="0" w:line="259" w:lineRule="auto"/>
        <w:jc w:val="both"/>
        <w:rPr>
          <w:rFonts w:ascii="Times New Roman" w:hAnsi="Times New Roman"/>
          <w:sz w:val="24"/>
          <w:szCs w:val="24"/>
          <w:lang w:eastAsia="lt-LT"/>
        </w:rPr>
      </w:pPr>
      <w:r w:rsidRPr="002851C4">
        <w:rPr>
          <w:rFonts w:ascii="Times New Roman" w:hAnsi="Times New Roman"/>
          <w:sz w:val="24"/>
          <w:szCs w:val="24"/>
          <w:lang w:eastAsia="lt-LT"/>
        </w:rPr>
        <w:t>Lėšų trūkumas</w:t>
      </w:r>
      <w:r>
        <w:rPr>
          <w:rFonts w:ascii="Times New Roman" w:hAnsi="Times New Roman"/>
          <w:sz w:val="24"/>
          <w:szCs w:val="24"/>
          <w:lang w:val="lt-LT" w:eastAsia="lt-LT"/>
        </w:rPr>
        <w:t>,</w:t>
      </w:r>
      <w:r w:rsidRPr="002851C4">
        <w:rPr>
          <w:rFonts w:ascii="Times New Roman" w:hAnsi="Times New Roman"/>
          <w:sz w:val="24"/>
          <w:szCs w:val="24"/>
          <w:lang w:eastAsia="lt-LT"/>
        </w:rPr>
        <w:t xml:space="preserve">  saugi</w:t>
      </w:r>
      <w:r>
        <w:rPr>
          <w:rFonts w:ascii="Times New Roman" w:hAnsi="Times New Roman"/>
          <w:sz w:val="24"/>
          <w:szCs w:val="24"/>
          <w:lang w:val="lt-LT" w:eastAsia="lt-LT"/>
        </w:rPr>
        <w:t>ų</w:t>
      </w:r>
      <w:r w:rsidRPr="002851C4">
        <w:rPr>
          <w:rFonts w:ascii="Times New Roman" w:hAnsi="Times New Roman"/>
          <w:sz w:val="24"/>
          <w:szCs w:val="24"/>
          <w:lang w:eastAsia="lt-LT"/>
        </w:rPr>
        <w:t xml:space="preserve"> ir atitinkanči</w:t>
      </w:r>
      <w:r>
        <w:rPr>
          <w:rFonts w:ascii="Times New Roman" w:hAnsi="Times New Roman"/>
          <w:sz w:val="24"/>
          <w:szCs w:val="24"/>
          <w:lang w:val="lt-LT" w:eastAsia="lt-LT"/>
        </w:rPr>
        <w:t>ų</w:t>
      </w:r>
      <w:r>
        <w:rPr>
          <w:rFonts w:ascii="Times New Roman" w:hAnsi="Times New Roman"/>
          <w:sz w:val="24"/>
          <w:szCs w:val="24"/>
          <w:lang w:eastAsia="lt-LT"/>
        </w:rPr>
        <w:t xml:space="preserve"> standart</w:t>
      </w:r>
      <w:r>
        <w:rPr>
          <w:rFonts w:ascii="Times New Roman" w:hAnsi="Times New Roman"/>
          <w:sz w:val="24"/>
          <w:szCs w:val="24"/>
          <w:lang w:val="lt-LT" w:eastAsia="lt-LT"/>
        </w:rPr>
        <w:t>am</w:t>
      </w:r>
      <w:r w:rsidRPr="002851C4">
        <w:rPr>
          <w:rFonts w:ascii="Times New Roman" w:hAnsi="Times New Roman"/>
          <w:sz w:val="24"/>
          <w:szCs w:val="24"/>
          <w:lang w:eastAsia="lt-LT"/>
        </w:rPr>
        <w:t>s lauko</w:t>
      </w:r>
      <w:r>
        <w:rPr>
          <w:rFonts w:ascii="Times New Roman" w:hAnsi="Times New Roman"/>
          <w:sz w:val="24"/>
          <w:szCs w:val="24"/>
          <w:lang w:val="lt-LT" w:eastAsia="lt-LT"/>
        </w:rPr>
        <w:t xml:space="preserve"> priemonių suremontavimui;</w:t>
      </w:r>
    </w:p>
    <w:p w:rsidR="004820FE" w:rsidRPr="002851C4" w:rsidRDefault="004820FE" w:rsidP="00E448FC">
      <w:pPr>
        <w:numPr>
          <w:ilvl w:val="0"/>
          <w:numId w:val="15"/>
        </w:numPr>
        <w:spacing w:after="0" w:line="259" w:lineRule="auto"/>
        <w:jc w:val="both"/>
        <w:rPr>
          <w:rFonts w:ascii="Times New Roman" w:hAnsi="Times New Roman"/>
          <w:sz w:val="24"/>
          <w:szCs w:val="24"/>
          <w:lang w:eastAsia="lt-LT"/>
        </w:rPr>
      </w:pPr>
      <w:r>
        <w:rPr>
          <w:rFonts w:ascii="Times New Roman" w:hAnsi="Times New Roman"/>
          <w:sz w:val="24"/>
          <w:szCs w:val="24"/>
          <w:lang w:val="lt-LT" w:eastAsia="lt-LT"/>
        </w:rPr>
        <w:t>Nepilnai užtikrinamas, palankus sveikatai, grupių vėdinimas karštomis vasaros dieniomis;</w:t>
      </w:r>
    </w:p>
    <w:p w:rsidR="004820FE" w:rsidRPr="002851C4" w:rsidRDefault="004820FE" w:rsidP="00E448FC">
      <w:pPr>
        <w:numPr>
          <w:ilvl w:val="0"/>
          <w:numId w:val="15"/>
        </w:numPr>
        <w:spacing w:after="0" w:line="259" w:lineRule="auto"/>
        <w:jc w:val="both"/>
        <w:rPr>
          <w:rFonts w:ascii="Times New Roman" w:hAnsi="Times New Roman"/>
          <w:sz w:val="24"/>
          <w:szCs w:val="24"/>
          <w:lang w:eastAsia="lt-LT"/>
        </w:rPr>
      </w:pPr>
      <w:r w:rsidRPr="002851C4">
        <w:rPr>
          <w:rFonts w:ascii="Times New Roman" w:hAnsi="Times New Roman"/>
          <w:sz w:val="24"/>
          <w:szCs w:val="24"/>
          <w:lang w:eastAsia="lt-LT"/>
        </w:rPr>
        <w:t>Mažėjantis vaikų skaičius tur</w:t>
      </w:r>
      <w:r>
        <w:rPr>
          <w:rFonts w:ascii="Times New Roman" w:hAnsi="Times New Roman"/>
          <w:sz w:val="24"/>
          <w:szCs w:val="24"/>
          <w:lang w:eastAsia="lt-LT"/>
        </w:rPr>
        <w:t>inčių silpnaregystę arba aklumą</w:t>
      </w:r>
      <w:r>
        <w:rPr>
          <w:rFonts w:ascii="Times New Roman" w:hAnsi="Times New Roman"/>
          <w:sz w:val="24"/>
          <w:szCs w:val="24"/>
          <w:lang w:val="lt-LT" w:eastAsia="lt-LT"/>
        </w:rPr>
        <w:t>. Sunku juos pritraukti, kai kieme kitas darželis.</w:t>
      </w:r>
    </w:p>
    <w:p w:rsidR="004820FE" w:rsidRDefault="004820FE" w:rsidP="00E448FC">
      <w:pPr>
        <w:numPr>
          <w:ilvl w:val="0"/>
          <w:numId w:val="15"/>
        </w:numPr>
        <w:spacing w:after="0" w:line="240" w:lineRule="auto"/>
        <w:jc w:val="both"/>
        <w:rPr>
          <w:rFonts w:ascii="Times New Roman" w:hAnsi="Times New Roman"/>
          <w:sz w:val="24"/>
          <w:szCs w:val="24"/>
          <w:lang w:val="lt-LT"/>
        </w:rPr>
      </w:pPr>
      <w:r w:rsidRPr="002851C4">
        <w:rPr>
          <w:rFonts w:ascii="Times New Roman" w:hAnsi="Times New Roman"/>
          <w:sz w:val="24"/>
          <w:szCs w:val="24"/>
        </w:rPr>
        <w:t xml:space="preserve">Vaikų su regėjimo sutrikimais SUP įvertinimo tvarka </w:t>
      </w:r>
      <w:r>
        <w:rPr>
          <w:rFonts w:ascii="Times New Roman" w:hAnsi="Times New Roman"/>
          <w:sz w:val="24"/>
          <w:szCs w:val="24"/>
          <w:lang w:val="lt-LT"/>
        </w:rPr>
        <w:t xml:space="preserve">Lietuvoje </w:t>
      </w:r>
      <w:r w:rsidRPr="002851C4">
        <w:rPr>
          <w:rFonts w:ascii="Times New Roman" w:hAnsi="Times New Roman"/>
          <w:sz w:val="24"/>
          <w:szCs w:val="24"/>
        </w:rPr>
        <w:t>neužtikrina savalaikės tiflopedagoginės ir kitos</w:t>
      </w:r>
      <w:r w:rsidRPr="002851C4">
        <w:rPr>
          <w:rFonts w:ascii="Times New Roman" w:hAnsi="Times New Roman"/>
          <w:sz w:val="24"/>
          <w:szCs w:val="24"/>
          <w:lang w:val="lt-LT"/>
        </w:rPr>
        <w:t xml:space="preserve"> pagalbos</w:t>
      </w:r>
      <w:r>
        <w:rPr>
          <w:rFonts w:ascii="Times New Roman" w:hAnsi="Times New Roman"/>
          <w:sz w:val="24"/>
          <w:szCs w:val="24"/>
          <w:lang w:val="lt-LT"/>
        </w:rPr>
        <w:t>;</w:t>
      </w:r>
    </w:p>
    <w:p w:rsidR="004820FE" w:rsidRDefault="004820FE" w:rsidP="00E448FC">
      <w:pPr>
        <w:numPr>
          <w:ilvl w:val="0"/>
          <w:numId w:val="15"/>
        </w:numPr>
        <w:spacing w:after="0" w:line="240" w:lineRule="auto"/>
        <w:jc w:val="both"/>
        <w:rPr>
          <w:rFonts w:ascii="Times New Roman" w:hAnsi="Times New Roman"/>
          <w:sz w:val="24"/>
          <w:szCs w:val="24"/>
          <w:lang w:val="lt-LT"/>
        </w:rPr>
      </w:pPr>
      <w:r>
        <w:rPr>
          <w:rFonts w:ascii="Times New Roman" w:hAnsi="Times New Roman"/>
          <w:sz w:val="24"/>
          <w:szCs w:val="24"/>
          <w:lang w:val="lt-LT"/>
        </w:rPr>
        <w:t>Dėl vykdomos Regos centro modernizacijos, perkėlus  2 grupes į kitą įstaigą, išvyko keli vaikai į kitus darželius;</w:t>
      </w:r>
    </w:p>
    <w:p w:rsidR="004820FE" w:rsidRDefault="004820FE" w:rsidP="007E1F49">
      <w:pPr>
        <w:numPr>
          <w:ilvl w:val="0"/>
          <w:numId w:val="15"/>
        </w:numPr>
        <w:spacing w:after="0" w:line="240" w:lineRule="auto"/>
        <w:jc w:val="both"/>
        <w:rPr>
          <w:rFonts w:ascii="Times New Roman" w:hAnsi="Times New Roman"/>
          <w:sz w:val="24"/>
          <w:szCs w:val="24"/>
          <w:lang w:val="lt-LT"/>
        </w:rPr>
      </w:pPr>
      <w:r>
        <w:rPr>
          <w:rFonts w:ascii="Times New Roman" w:hAnsi="Times New Roman"/>
          <w:sz w:val="24"/>
          <w:szCs w:val="24"/>
          <w:lang w:val="lt-LT"/>
        </w:rPr>
        <w:t>Pervargę tėvai dėl CORONO viruso ligos profilaktinių priemonių reikalavimų, pasiilgę vaikai kontaktinio ugdymo;</w:t>
      </w:r>
    </w:p>
    <w:p w:rsidR="004820FE" w:rsidRPr="002851C4" w:rsidRDefault="004820FE" w:rsidP="007E1F49">
      <w:pPr>
        <w:numPr>
          <w:ilvl w:val="0"/>
          <w:numId w:val="15"/>
        </w:numPr>
        <w:spacing w:after="0" w:line="240" w:lineRule="auto"/>
        <w:jc w:val="both"/>
        <w:rPr>
          <w:rFonts w:ascii="Times New Roman" w:hAnsi="Times New Roman"/>
          <w:sz w:val="24"/>
          <w:szCs w:val="24"/>
          <w:lang w:val="lt-LT"/>
        </w:rPr>
      </w:pPr>
      <w:r>
        <w:rPr>
          <w:rFonts w:ascii="Times New Roman" w:hAnsi="Times New Roman"/>
          <w:sz w:val="24"/>
          <w:szCs w:val="24"/>
          <w:lang w:val="lt-LT"/>
        </w:rPr>
        <w:t xml:space="preserve">Dideli papildomi darbai organizuojant nemokamo maitinimo paketų dalinimą. </w:t>
      </w:r>
    </w:p>
    <w:p w:rsidR="004820FE" w:rsidRPr="002851C4" w:rsidRDefault="004820FE" w:rsidP="007E1F49">
      <w:pPr>
        <w:pStyle w:val="Sraopastraipa"/>
        <w:spacing w:after="0" w:line="240" w:lineRule="auto"/>
        <w:ind w:left="360"/>
        <w:jc w:val="both"/>
        <w:rPr>
          <w:rFonts w:ascii="Times New Roman" w:hAnsi="Times New Roman"/>
          <w:sz w:val="24"/>
          <w:szCs w:val="24"/>
        </w:rPr>
      </w:pPr>
    </w:p>
    <w:p w:rsidR="004820FE" w:rsidRPr="00847EE9" w:rsidRDefault="004820FE" w:rsidP="007E1F49">
      <w:pPr>
        <w:pStyle w:val="Sraopastraipa"/>
        <w:spacing w:after="0" w:line="240" w:lineRule="auto"/>
        <w:ind w:left="360"/>
        <w:jc w:val="center"/>
        <w:rPr>
          <w:rFonts w:ascii="Times New Roman" w:hAnsi="Times New Roman"/>
          <w:b/>
          <w:bCs/>
          <w:sz w:val="24"/>
          <w:szCs w:val="24"/>
          <w:lang w:val="lt-LT"/>
        </w:rPr>
      </w:pPr>
      <w:r w:rsidRPr="002851C4">
        <w:rPr>
          <w:rFonts w:ascii="Times New Roman" w:hAnsi="Times New Roman"/>
          <w:b/>
          <w:bCs/>
          <w:sz w:val="24"/>
          <w:szCs w:val="24"/>
          <w:lang w:val="lt-LT"/>
        </w:rPr>
        <w:t>SILPNYBĖS</w:t>
      </w:r>
    </w:p>
    <w:p w:rsidR="004820FE" w:rsidRPr="002851C4" w:rsidRDefault="004820FE" w:rsidP="007E1F49">
      <w:pPr>
        <w:pStyle w:val="Sraopastraipa"/>
        <w:numPr>
          <w:ilvl w:val="0"/>
          <w:numId w:val="16"/>
        </w:numPr>
        <w:spacing w:after="0" w:line="240" w:lineRule="auto"/>
        <w:jc w:val="both"/>
        <w:rPr>
          <w:rFonts w:ascii="Times New Roman" w:hAnsi="Times New Roman"/>
          <w:sz w:val="24"/>
          <w:szCs w:val="24"/>
        </w:rPr>
      </w:pPr>
      <w:r w:rsidRPr="002851C4">
        <w:rPr>
          <w:rFonts w:ascii="Times New Roman" w:hAnsi="Times New Roman"/>
          <w:sz w:val="24"/>
          <w:szCs w:val="24"/>
          <w:lang w:eastAsia="lt-LT"/>
        </w:rPr>
        <w:t>Tėvų pasyvumas sprendžiant pagalbos vaikui klausimus</w:t>
      </w:r>
      <w:r>
        <w:rPr>
          <w:rFonts w:ascii="Times New Roman" w:hAnsi="Times New Roman"/>
          <w:sz w:val="24"/>
          <w:szCs w:val="24"/>
          <w:lang w:val="lt-LT" w:eastAsia="lt-LT"/>
        </w:rPr>
        <w:t>, dalies tėvų nenoras karantino metu būti su savo vaiku;</w:t>
      </w:r>
    </w:p>
    <w:p w:rsidR="004820FE" w:rsidRPr="002851C4" w:rsidRDefault="004820FE" w:rsidP="007E1F49">
      <w:pPr>
        <w:numPr>
          <w:ilvl w:val="0"/>
          <w:numId w:val="16"/>
        </w:numPr>
        <w:spacing w:after="0" w:line="259" w:lineRule="auto"/>
        <w:jc w:val="both"/>
        <w:rPr>
          <w:rFonts w:ascii="Times New Roman" w:hAnsi="Times New Roman"/>
          <w:sz w:val="24"/>
          <w:szCs w:val="24"/>
        </w:rPr>
      </w:pPr>
      <w:r w:rsidRPr="002851C4">
        <w:rPr>
          <w:rFonts w:ascii="Times New Roman" w:hAnsi="Times New Roman"/>
          <w:sz w:val="24"/>
          <w:szCs w:val="24"/>
          <w:lang w:eastAsia="lt-LT"/>
        </w:rPr>
        <w:lastRenderedPageBreak/>
        <w:t>Nepakankamas grupių aprūpinimas šiuolaikinė</w:t>
      </w:r>
      <w:r>
        <w:rPr>
          <w:rFonts w:ascii="Times New Roman" w:hAnsi="Times New Roman"/>
          <w:sz w:val="24"/>
          <w:szCs w:val="24"/>
          <w:lang w:eastAsia="lt-LT"/>
        </w:rPr>
        <w:t>mis interaktyviomis priemonėmis</w:t>
      </w:r>
      <w:r>
        <w:rPr>
          <w:rFonts w:ascii="Times New Roman" w:hAnsi="Times New Roman"/>
          <w:sz w:val="24"/>
          <w:szCs w:val="24"/>
          <w:lang w:val="lt-LT" w:eastAsia="lt-LT"/>
        </w:rPr>
        <w:t>;</w:t>
      </w:r>
    </w:p>
    <w:p w:rsidR="004820FE" w:rsidRDefault="004820FE" w:rsidP="007E1F49">
      <w:pPr>
        <w:numPr>
          <w:ilvl w:val="0"/>
          <w:numId w:val="16"/>
        </w:numPr>
        <w:spacing w:after="0" w:line="240" w:lineRule="auto"/>
        <w:jc w:val="both"/>
        <w:rPr>
          <w:rFonts w:ascii="Times New Roman" w:hAnsi="Times New Roman"/>
          <w:sz w:val="24"/>
          <w:szCs w:val="24"/>
          <w:lang w:val="lt-LT"/>
        </w:rPr>
      </w:pPr>
      <w:r w:rsidRPr="002851C4">
        <w:rPr>
          <w:rFonts w:ascii="Times New Roman" w:hAnsi="Times New Roman"/>
          <w:sz w:val="24"/>
          <w:szCs w:val="24"/>
        </w:rPr>
        <w:t>Įstaiga neturi patirties ir užsienio kalbos įgūdžių rengiant ES projektus ir negali įsisavinti atitinkamų lėšų</w:t>
      </w:r>
      <w:r>
        <w:rPr>
          <w:rFonts w:ascii="Times New Roman" w:hAnsi="Times New Roman"/>
          <w:sz w:val="24"/>
          <w:szCs w:val="24"/>
          <w:lang w:val="lt-LT"/>
        </w:rPr>
        <w:t>;</w:t>
      </w:r>
    </w:p>
    <w:p w:rsidR="004820FE" w:rsidRDefault="004820FE" w:rsidP="007E1F49">
      <w:pPr>
        <w:numPr>
          <w:ilvl w:val="0"/>
          <w:numId w:val="16"/>
        </w:numPr>
        <w:spacing w:after="0" w:line="240" w:lineRule="auto"/>
        <w:jc w:val="both"/>
        <w:rPr>
          <w:rFonts w:ascii="Times New Roman" w:hAnsi="Times New Roman"/>
          <w:sz w:val="24"/>
          <w:szCs w:val="24"/>
          <w:lang w:val="lt-LT"/>
        </w:rPr>
      </w:pPr>
      <w:r>
        <w:rPr>
          <w:rFonts w:ascii="Times New Roman" w:hAnsi="Times New Roman"/>
          <w:sz w:val="24"/>
          <w:szCs w:val="24"/>
          <w:lang w:val="lt-LT"/>
        </w:rPr>
        <w:t>Neadekvatus dalies tėvų požiūris į vaikus su dideliais SUP, integruojamus į bendrojo ugdymo grupes.</w:t>
      </w:r>
    </w:p>
    <w:p w:rsidR="004820FE" w:rsidRPr="00A025A6" w:rsidRDefault="004820FE" w:rsidP="00A025A6">
      <w:pPr>
        <w:pStyle w:val="Sraopastraipa"/>
        <w:spacing w:after="0" w:line="240" w:lineRule="auto"/>
        <w:ind w:left="0"/>
        <w:jc w:val="both"/>
        <w:rPr>
          <w:rFonts w:ascii="Times New Roman" w:hAnsi="Times New Roman"/>
          <w:sz w:val="24"/>
          <w:szCs w:val="24"/>
          <w:lang w:val="lt-LT"/>
        </w:rPr>
      </w:pPr>
    </w:p>
    <w:p w:rsidR="004820FE" w:rsidRPr="00E149C4" w:rsidRDefault="004820FE" w:rsidP="00137820">
      <w:pPr>
        <w:spacing w:after="0" w:line="240" w:lineRule="auto"/>
        <w:jc w:val="center"/>
        <w:rPr>
          <w:rFonts w:ascii="Times New Roman" w:hAnsi="Times New Roman"/>
          <w:b/>
          <w:sz w:val="24"/>
          <w:szCs w:val="24"/>
        </w:rPr>
      </w:pPr>
      <w:r w:rsidRPr="00E149C4">
        <w:rPr>
          <w:rFonts w:ascii="Times New Roman" w:hAnsi="Times New Roman"/>
          <w:b/>
          <w:sz w:val="24"/>
          <w:szCs w:val="24"/>
        </w:rPr>
        <w:t>STRATEGINIAI TIKSLAI</w:t>
      </w:r>
    </w:p>
    <w:p w:rsidR="004820FE" w:rsidRPr="00E149C4" w:rsidRDefault="004820FE" w:rsidP="00137820">
      <w:pPr>
        <w:spacing w:after="0" w:line="240" w:lineRule="auto"/>
        <w:jc w:val="both"/>
        <w:rPr>
          <w:rFonts w:ascii="Times New Roman" w:hAnsi="Times New Roman"/>
          <w:sz w:val="24"/>
          <w:szCs w:val="24"/>
        </w:rPr>
      </w:pPr>
    </w:p>
    <w:p w:rsidR="004820FE" w:rsidRPr="002851C4" w:rsidRDefault="004820FE" w:rsidP="00A251F0">
      <w:pPr>
        <w:spacing w:after="0" w:line="240" w:lineRule="auto"/>
        <w:ind w:firstLine="1077"/>
        <w:jc w:val="both"/>
        <w:rPr>
          <w:rFonts w:ascii="Times New Roman" w:hAnsi="Times New Roman"/>
          <w:sz w:val="24"/>
          <w:szCs w:val="24"/>
          <w:lang w:val="lt-LT"/>
        </w:rPr>
      </w:pPr>
      <w:r w:rsidRPr="002851C4">
        <w:rPr>
          <w:rFonts w:ascii="Times New Roman" w:hAnsi="Times New Roman"/>
          <w:sz w:val="24"/>
          <w:szCs w:val="24"/>
          <w:lang w:val="lt-LT"/>
        </w:rPr>
        <w:t xml:space="preserve">Teikti kokybišką ikimokyklinį, priešmokyklinį ugdymą, sudarant palankias sąlygas </w:t>
      </w:r>
      <w:r>
        <w:rPr>
          <w:rFonts w:ascii="Times New Roman" w:hAnsi="Times New Roman"/>
          <w:sz w:val="24"/>
          <w:szCs w:val="24"/>
          <w:lang w:val="lt-LT"/>
        </w:rPr>
        <w:t xml:space="preserve">sutrikimų korekcijai, </w:t>
      </w:r>
      <w:r w:rsidRPr="002851C4">
        <w:rPr>
          <w:rFonts w:ascii="Times New Roman" w:hAnsi="Times New Roman"/>
          <w:sz w:val="24"/>
          <w:szCs w:val="24"/>
          <w:lang w:val="lt-LT"/>
        </w:rPr>
        <w:t>vaikų meniniams gebėjimams atsiskleisti</w:t>
      </w:r>
      <w:r>
        <w:rPr>
          <w:rFonts w:ascii="Times New Roman" w:hAnsi="Times New Roman"/>
          <w:sz w:val="24"/>
          <w:szCs w:val="24"/>
          <w:lang w:val="lt-LT"/>
        </w:rPr>
        <w:t>,</w:t>
      </w:r>
      <w:r w:rsidRPr="002851C4">
        <w:rPr>
          <w:rFonts w:ascii="Times New Roman" w:hAnsi="Times New Roman"/>
          <w:sz w:val="24"/>
          <w:szCs w:val="24"/>
          <w:lang w:val="lt-LT"/>
        </w:rPr>
        <w:t xml:space="preserve"> sėkmingai </w:t>
      </w:r>
      <w:r>
        <w:rPr>
          <w:rFonts w:ascii="Times New Roman" w:hAnsi="Times New Roman"/>
          <w:sz w:val="24"/>
          <w:szCs w:val="24"/>
          <w:lang w:val="lt-LT"/>
        </w:rPr>
        <w:t xml:space="preserve">pasiruošti </w:t>
      </w:r>
      <w:r w:rsidRPr="002851C4">
        <w:rPr>
          <w:rFonts w:ascii="Times New Roman" w:hAnsi="Times New Roman"/>
          <w:sz w:val="24"/>
          <w:szCs w:val="24"/>
          <w:lang w:val="lt-LT"/>
        </w:rPr>
        <w:t xml:space="preserve">mokytis pagal pradinio ugdymo programą. </w:t>
      </w:r>
    </w:p>
    <w:p w:rsidR="004820FE" w:rsidRPr="00E149C4" w:rsidRDefault="004820FE" w:rsidP="00137820">
      <w:pPr>
        <w:spacing w:after="0"/>
        <w:ind w:firstLine="60"/>
        <w:jc w:val="both"/>
        <w:rPr>
          <w:rFonts w:ascii="Times New Roman" w:hAnsi="Times New Roman"/>
          <w:sz w:val="24"/>
          <w:szCs w:val="24"/>
        </w:rPr>
      </w:pPr>
      <w:r w:rsidRPr="00E149C4">
        <w:rPr>
          <w:rFonts w:ascii="Times New Roman" w:hAnsi="Times New Roman"/>
          <w:sz w:val="24"/>
          <w:szCs w:val="24"/>
        </w:rPr>
        <w:t>1. Įtraukiojo ugdymo nuostatų įgyvendinimas.</w:t>
      </w:r>
    </w:p>
    <w:p w:rsidR="004820FE" w:rsidRPr="00E149C4" w:rsidRDefault="004820FE" w:rsidP="00137820">
      <w:pPr>
        <w:spacing w:after="0"/>
        <w:ind w:firstLine="60"/>
        <w:jc w:val="both"/>
        <w:rPr>
          <w:rFonts w:ascii="Times New Roman" w:hAnsi="Times New Roman"/>
          <w:sz w:val="24"/>
          <w:szCs w:val="24"/>
        </w:rPr>
      </w:pPr>
      <w:r w:rsidRPr="00E149C4">
        <w:rPr>
          <w:rFonts w:ascii="Times New Roman" w:hAnsi="Times New Roman"/>
          <w:sz w:val="24"/>
          <w:szCs w:val="24"/>
        </w:rPr>
        <w:t>2. Ikimokyklinio ir priešmokyklinio ugdymo</w:t>
      </w:r>
      <w:r>
        <w:rPr>
          <w:rFonts w:ascii="Times New Roman" w:hAnsi="Times New Roman"/>
          <w:sz w:val="24"/>
          <w:szCs w:val="24"/>
          <w:lang w:val="lt-LT"/>
        </w:rPr>
        <w:t>(si)</w:t>
      </w:r>
      <w:r w:rsidRPr="00E149C4">
        <w:rPr>
          <w:rFonts w:ascii="Times New Roman" w:hAnsi="Times New Roman"/>
          <w:sz w:val="24"/>
          <w:szCs w:val="24"/>
        </w:rPr>
        <w:t xml:space="preserve"> poreikių tenkinimas.</w:t>
      </w:r>
    </w:p>
    <w:p w:rsidR="004820FE" w:rsidRDefault="004820FE" w:rsidP="007B6B0D">
      <w:pPr>
        <w:spacing w:after="0"/>
        <w:ind w:firstLine="60"/>
        <w:jc w:val="both"/>
        <w:rPr>
          <w:rFonts w:ascii="Times New Roman" w:hAnsi="Times New Roman"/>
          <w:sz w:val="24"/>
          <w:szCs w:val="24"/>
          <w:lang w:val="lt-LT"/>
        </w:rPr>
      </w:pPr>
      <w:r w:rsidRPr="00E149C4">
        <w:rPr>
          <w:rFonts w:ascii="Times New Roman" w:hAnsi="Times New Roman"/>
          <w:sz w:val="24"/>
          <w:szCs w:val="24"/>
        </w:rPr>
        <w:t xml:space="preserve">3. Patrauklios ugdymui </w:t>
      </w:r>
      <w:r>
        <w:rPr>
          <w:rFonts w:ascii="Times New Roman" w:hAnsi="Times New Roman"/>
          <w:sz w:val="24"/>
          <w:szCs w:val="24"/>
        </w:rPr>
        <w:t>(si) materialinės bazės kūrimas</w:t>
      </w:r>
      <w:r>
        <w:rPr>
          <w:rFonts w:ascii="Times New Roman" w:hAnsi="Times New Roman"/>
          <w:sz w:val="24"/>
          <w:szCs w:val="24"/>
          <w:lang w:val="lt-LT"/>
        </w:rPr>
        <w:t>.</w:t>
      </w:r>
    </w:p>
    <w:p w:rsidR="004820FE" w:rsidRPr="009562E0" w:rsidRDefault="004820FE" w:rsidP="009562E0">
      <w:pPr>
        <w:tabs>
          <w:tab w:val="left" w:pos="6795"/>
        </w:tabs>
        <w:spacing w:after="0"/>
        <w:ind w:firstLine="60"/>
        <w:jc w:val="both"/>
        <w:rPr>
          <w:rFonts w:ascii="Times New Roman" w:hAnsi="Times New Roman"/>
          <w:b/>
          <w:sz w:val="24"/>
          <w:szCs w:val="24"/>
          <w:lang w:val="lt-LT"/>
        </w:rPr>
      </w:pPr>
      <w:r>
        <w:rPr>
          <w:rFonts w:ascii="Times New Roman" w:hAnsi="Times New Roman"/>
          <w:sz w:val="24"/>
          <w:szCs w:val="24"/>
          <w:lang w:val="lt-LT"/>
        </w:rPr>
        <w:tab/>
      </w:r>
      <w:r w:rsidRPr="009562E0">
        <w:rPr>
          <w:rFonts w:ascii="Times New Roman" w:hAnsi="Times New Roman"/>
          <w:b/>
          <w:sz w:val="24"/>
          <w:szCs w:val="24"/>
          <w:lang w:val="lt-LT"/>
        </w:rPr>
        <w:t xml:space="preserve"> </w:t>
      </w:r>
    </w:p>
    <w:p w:rsidR="004820FE" w:rsidRDefault="004820FE" w:rsidP="00137820">
      <w:pPr>
        <w:spacing w:after="0"/>
        <w:jc w:val="center"/>
        <w:rPr>
          <w:rFonts w:ascii="Times New Roman" w:hAnsi="Times New Roman"/>
          <w:b/>
          <w:sz w:val="24"/>
          <w:szCs w:val="24"/>
        </w:rPr>
      </w:pPr>
      <w:r w:rsidRPr="00692812">
        <w:rPr>
          <w:rFonts w:ascii="Times New Roman" w:hAnsi="Times New Roman"/>
          <w:b/>
          <w:sz w:val="24"/>
          <w:szCs w:val="24"/>
        </w:rPr>
        <w:t>1</w:t>
      </w:r>
      <w:r>
        <w:rPr>
          <w:rFonts w:ascii="Times New Roman" w:hAnsi="Times New Roman"/>
          <w:b/>
          <w:sz w:val="24"/>
          <w:szCs w:val="24"/>
          <w:lang w:val="lt-LT"/>
        </w:rPr>
        <w:t>.</w:t>
      </w:r>
      <w:r w:rsidRPr="00692812">
        <w:rPr>
          <w:rFonts w:ascii="Times New Roman" w:hAnsi="Times New Roman"/>
          <w:b/>
          <w:sz w:val="24"/>
          <w:szCs w:val="24"/>
        </w:rPr>
        <w:t xml:space="preserve"> TIKSLUI ĮGYVENDINTI SKIRTI UŽDAVINIAI IR PRIEMONĖS</w:t>
      </w:r>
    </w:p>
    <w:p w:rsidR="004820FE" w:rsidRPr="00692812" w:rsidRDefault="004820FE" w:rsidP="00137820">
      <w:pPr>
        <w:spacing w:after="0"/>
        <w:jc w:val="both"/>
        <w:rPr>
          <w:rFonts w:ascii="Times New Roman" w:hAnsi="Times New Roman"/>
          <w:b/>
          <w:sz w:val="24"/>
          <w:szCs w:val="24"/>
        </w:rPr>
      </w:pPr>
      <w:r>
        <w:rPr>
          <w:rFonts w:ascii="Times New Roman" w:hAnsi="Times New Roman"/>
          <w:b/>
          <w:sz w:val="24"/>
          <w:szCs w:val="24"/>
        </w:rPr>
        <w:t>UŽDAVINIAI:</w:t>
      </w:r>
    </w:p>
    <w:p w:rsidR="004820FE" w:rsidRDefault="004820FE" w:rsidP="007B6B0D">
      <w:pPr>
        <w:pStyle w:val="Sraopastraipa"/>
        <w:numPr>
          <w:ilvl w:val="0"/>
          <w:numId w:val="39"/>
        </w:numPr>
        <w:spacing w:after="0"/>
        <w:jc w:val="both"/>
        <w:rPr>
          <w:rFonts w:ascii="Times New Roman" w:hAnsi="Times New Roman"/>
          <w:sz w:val="24"/>
          <w:szCs w:val="24"/>
        </w:rPr>
      </w:pPr>
      <w:r>
        <w:rPr>
          <w:rFonts w:ascii="Times New Roman" w:hAnsi="Times New Roman"/>
          <w:sz w:val="24"/>
          <w:szCs w:val="24"/>
        </w:rPr>
        <w:t>Įtraukiojo ugdymo (si) įgyvendinimas siekiant užtikrinti kokybišką ugdymą (sį) visiems jo dalyviams. Visų bendruomenės narių vertybių, pasaulėžiūros, pažiūrų ir elgesio formavimas dėl veiksmingos ir sistemingos pagalbos kiekvienam vaikui.</w:t>
      </w:r>
    </w:p>
    <w:p w:rsidR="004820FE" w:rsidRPr="00EA4D51" w:rsidRDefault="004820FE" w:rsidP="00137820">
      <w:pPr>
        <w:pStyle w:val="Sraopastraipa"/>
        <w:numPr>
          <w:ilvl w:val="0"/>
          <w:numId w:val="39"/>
        </w:numPr>
        <w:spacing w:after="0"/>
        <w:ind w:left="720"/>
        <w:jc w:val="both"/>
        <w:rPr>
          <w:rFonts w:ascii="Times New Roman" w:hAnsi="Times New Roman"/>
          <w:sz w:val="24"/>
          <w:szCs w:val="24"/>
        </w:rPr>
      </w:pPr>
      <w:r>
        <w:rPr>
          <w:rFonts w:ascii="Times New Roman" w:hAnsi="Times New Roman"/>
          <w:sz w:val="24"/>
          <w:szCs w:val="24"/>
        </w:rPr>
        <w:t xml:space="preserve">Vaiko vienodos vertės pripažinimas ir pagalba, leidžianti kiekvienam mokytis individualiu tempu, pagal galimybes, gabumus, pajėgumą, poreikius ir interesus. </w:t>
      </w:r>
    </w:p>
    <w:p w:rsidR="004820FE" w:rsidRPr="00EA4D51" w:rsidRDefault="004820FE" w:rsidP="00137820">
      <w:pPr>
        <w:pStyle w:val="Sraopastraipa"/>
        <w:spacing w:after="0"/>
        <w:ind w:left="0"/>
        <w:jc w:val="both"/>
        <w:rPr>
          <w:rFonts w:ascii="Times New Roman" w:hAnsi="Times New Roman"/>
          <w:b/>
          <w:sz w:val="24"/>
          <w:szCs w:val="24"/>
        </w:rPr>
      </w:pPr>
      <w:r w:rsidRPr="00EA4D51">
        <w:rPr>
          <w:rFonts w:ascii="Times New Roman" w:hAnsi="Times New Roman"/>
          <w:b/>
          <w:sz w:val="24"/>
          <w:szCs w:val="24"/>
        </w:rPr>
        <w:t>PRIEMONĖS:</w:t>
      </w:r>
    </w:p>
    <w:p w:rsidR="004820FE" w:rsidRDefault="004820FE" w:rsidP="00137820">
      <w:pPr>
        <w:pStyle w:val="Sraopastraipa"/>
        <w:numPr>
          <w:ilvl w:val="0"/>
          <w:numId w:val="25"/>
        </w:numPr>
        <w:spacing w:after="0"/>
        <w:jc w:val="both"/>
        <w:rPr>
          <w:rFonts w:ascii="Times New Roman" w:hAnsi="Times New Roman"/>
          <w:sz w:val="24"/>
          <w:szCs w:val="24"/>
        </w:rPr>
      </w:pPr>
      <w:r>
        <w:rPr>
          <w:rFonts w:ascii="Times New Roman" w:hAnsi="Times New Roman"/>
          <w:sz w:val="24"/>
          <w:szCs w:val="24"/>
        </w:rPr>
        <w:t>Bendromis vaiko, pedagogų, darbuotojų ir tėvų pastangomis siekti pažangos, pripažįstant kiekvieno vaiko individualius gebėjimus ir poreikius (individualūs pagalbos planai, parinktos ugdymo (si) priemonės, pritaikyta ugdymo aplinka).</w:t>
      </w:r>
    </w:p>
    <w:p w:rsidR="004820FE" w:rsidRDefault="004820FE" w:rsidP="00137820">
      <w:pPr>
        <w:pStyle w:val="Sraopastraipa"/>
        <w:numPr>
          <w:ilvl w:val="0"/>
          <w:numId w:val="25"/>
        </w:numPr>
        <w:spacing w:after="0"/>
        <w:jc w:val="both"/>
        <w:rPr>
          <w:rFonts w:ascii="Times New Roman" w:hAnsi="Times New Roman"/>
          <w:sz w:val="24"/>
          <w:szCs w:val="24"/>
        </w:rPr>
      </w:pPr>
      <w:r w:rsidRPr="006D2004">
        <w:rPr>
          <w:rFonts w:ascii="Times New Roman" w:hAnsi="Times New Roman"/>
          <w:sz w:val="24"/>
          <w:szCs w:val="24"/>
        </w:rPr>
        <w:t>Bendruomeniškumo kūrimas ir puoselėjimas,</w:t>
      </w:r>
      <w:r>
        <w:rPr>
          <w:rFonts w:ascii="Times New Roman" w:hAnsi="Times New Roman"/>
          <w:sz w:val="24"/>
          <w:szCs w:val="24"/>
        </w:rPr>
        <w:t xml:space="preserve"> vertybių sistemos formavimas (e</w:t>
      </w:r>
      <w:r w:rsidRPr="006D2004">
        <w:rPr>
          <w:rFonts w:ascii="Times New Roman" w:hAnsi="Times New Roman"/>
          <w:sz w:val="24"/>
          <w:szCs w:val="24"/>
        </w:rPr>
        <w:t>dukacinės išvykos, seminarai, parodos, bendradarbiavimas su socialiniais partneriais, kt. įstaigomis, tėvais).</w:t>
      </w:r>
    </w:p>
    <w:p w:rsidR="004820FE" w:rsidRPr="006D2004" w:rsidRDefault="004820FE" w:rsidP="00137820">
      <w:pPr>
        <w:pStyle w:val="Sraopastraipa"/>
        <w:spacing w:after="0"/>
        <w:jc w:val="both"/>
        <w:rPr>
          <w:rFonts w:ascii="Times New Roman" w:hAnsi="Times New Roman"/>
          <w:sz w:val="24"/>
          <w:szCs w:val="24"/>
        </w:rPr>
      </w:pPr>
    </w:p>
    <w:p w:rsidR="004820FE" w:rsidRDefault="004820FE" w:rsidP="009562E0">
      <w:pPr>
        <w:pStyle w:val="Sraopastraipa"/>
        <w:spacing w:after="0"/>
        <w:ind w:left="284"/>
        <w:jc w:val="center"/>
        <w:rPr>
          <w:rFonts w:ascii="Times New Roman" w:hAnsi="Times New Roman"/>
          <w:b/>
          <w:sz w:val="24"/>
          <w:szCs w:val="24"/>
        </w:rPr>
      </w:pPr>
      <w:r>
        <w:rPr>
          <w:rFonts w:ascii="Times New Roman" w:hAnsi="Times New Roman"/>
          <w:b/>
          <w:sz w:val="24"/>
          <w:szCs w:val="24"/>
          <w:lang w:val="lt-LT"/>
        </w:rPr>
        <w:t xml:space="preserve">2. </w:t>
      </w:r>
      <w:r w:rsidRPr="00692812">
        <w:rPr>
          <w:rFonts w:ascii="Times New Roman" w:hAnsi="Times New Roman"/>
          <w:b/>
          <w:sz w:val="24"/>
          <w:szCs w:val="24"/>
        </w:rPr>
        <w:t>TIKSLUI ĮGYVENDINTI SKIRTI UŽDAVINIAI IR PRIEMONĖS</w:t>
      </w:r>
    </w:p>
    <w:p w:rsidR="004820FE" w:rsidRPr="00FE0C7B" w:rsidRDefault="004820FE" w:rsidP="00137820">
      <w:pPr>
        <w:spacing w:after="0"/>
        <w:jc w:val="both"/>
        <w:rPr>
          <w:rFonts w:ascii="Times New Roman" w:hAnsi="Times New Roman"/>
          <w:b/>
          <w:sz w:val="24"/>
          <w:szCs w:val="24"/>
        </w:rPr>
      </w:pPr>
      <w:r w:rsidRPr="00FE0C7B">
        <w:rPr>
          <w:rFonts w:ascii="Times New Roman" w:hAnsi="Times New Roman"/>
          <w:b/>
          <w:sz w:val="24"/>
          <w:szCs w:val="24"/>
        </w:rPr>
        <w:t>UŽDAVINIAI:</w:t>
      </w:r>
    </w:p>
    <w:p w:rsidR="004820FE" w:rsidRDefault="004820FE" w:rsidP="00137820">
      <w:pPr>
        <w:pStyle w:val="Sraopastraipa"/>
        <w:spacing w:after="0"/>
        <w:ind w:left="0" w:firstLine="360"/>
        <w:jc w:val="both"/>
        <w:rPr>
          <w:rFonts w:ascii="Times New Roman" w:hAnsi="Times New Roman"/>
          <w:sz w:val="24"/>
          <w:szCs w:val="24"/>
        </w:rPr>
      </w:pPr>
      <w:r>
        <w:rPr>
          <w:rFonts w:ascii="Times New Roman" w:hAnsi="Times New Roman"/>
          <w:sz w:val="24"/>
          <w:szCs w:val="24"/>
        </w:rPr>
        <w:t>1. Tobulinti ugdymo procesą, užtikrinant sėkmingą kiekvieno vaiko pasirengimą mokyklai.</w:t>
      </w:r>
    </w:p>
    <w:p w:rsidR="004820FE" w:rsidRDefault="004820FE" w:rsidP="00137820">
      <w:pPr>
        <w:spacing w:after="0"/>
        <w:ind w:firstLine="360"/>
        <w:jc w:val="both"/>
        <w:rPr>
          <w:rFonts w:ascii="Times New Roman" w:hAnsi="Times New Roman"/>
          <w:sz w:val="24"/>
          <w:szCs w:val="24"/>
        </w:rPr>
      </w:pPr>
      <w:r>
        <w:rPr>
          <w:rFonts w:ascii="Times New Roman" w:hAnsi="Times New Roman"/>
          <w:sz w:val="24"/>
          <w:szCs w:val="24"/>
        </w:rPr>
        <w:t>2. Įtraukti kuo daugiau tėvų į vaikų gyvenimą Regos centre ir organizuoti konsultacijas tėvams aktualiais vaikų ugdymo, emocinės, psichinės ir fizinės sveikatos ir klausimais.</w:t>
      </w:r>
    </w:p>
    <w:p w:rsidR="004820FE" w:rsidRPr="00FE0C7B" w:rsidRDefault="004820FE" w:rsidP="00137820">
      <w:pPr>
        <w:spacing w:after="0"/>
        <w:jc w:val="both"/>
        <w:rPr>
          <w:rFonts w:ascii="Times New Roman" w:hAnsi="Times New Roman"/>
          <w:b/>
          <w:sz w:val="24"/>
          <w:szCs w:val="24"/>
        </w:rPr>
      </w:pPr>
      <w:r w:rsidRPr="00FE0C7B">
        <w:rPr>
          <w:rFonts w:ascii="Times New Roman" w:hAnsi="Times New Roman"/>
          <w:b/>
          <w:sz w:val="24"/>
          <w:szCs w:val="24"/>
        </w:rPr>
        <w:t>PRIEMONĖS:</w:t>
      </w:r>
    </w:p>
    <w:p w:rsidR="004820FE" w:rsidRDefault="004820FE" w:rsidP="00137820">
      <w:pPr>
        <w:pStyle w:val="Sraopastraipa"/>
        <w:numPr>
          <w:ilvl w:val="0"/>
          <w:numId w:val="37"/>
        </w:numPr>
        <w:spacing w:after="0"/>
        <w:jc w:val="both"/>
        <w:rPr>
          <w:rFonts w:ascii="Times New Roman" w:hAnsi="Times New Roman"/>
          <w:sz w:val="24"/>
          <w:szCs w:val="24"/>
        </w:rPr>
      </w:pPr>
      <w:r>
        <w:rPr>
          <w:rFonts w:ascii="Times New Roman" w:hAnsi="Times New Roman"/>
          <w:sz w:val="24"/>
          <w:szCs w:val="24"/>
        </w:rPr>
        <w:t>Ugdymo proceso įsivertinimo organizavimas.</w:t>
      </w:r>
    </w:p>
    <w:p w:rsidR="004820FE" w:rsidRPr="00E448FC" w:rsidRDefault="004820FE" w:rsidP="00E448FC">
      <w:pPr>
        <w:pStyle w:val="Sraopastraipa"/>
        <w:numPr>
          <w:ilvl w:val="0"/>
          <w:numId w:val="37"/>
        </w:numPr>
        <w:spacing w:after="0"/>
        <w:jc w:val="both"/>
        <w:rPr>
          <w:rFonts w:ascii="Times New Roman" w:hAnsi="Times New Roman"/>
          <w:sz w:val="24"/>
          <w:szCs w:val="24"/>
        </w:rPr>
      </w:pPr>
      <w:r>
        <w:rPr>
          <w:rFonts w:ascii="Times New Roman" w:hAnsi="Times New Roman"/>
          <w:sz w:val="24"/>
          <w:szCs w:val="24"/>
        </w:rPr>
        <w:t>Ugdymo proceso tobulinimas integruojant projektinę veiklą panaudojant IKT, inovatyvius ugdymo metodus.</w:t>
      </w:r>
    </w:p>
    <w:p w:rsidR="004820FE" w:rsidRPr="00C8572E" w:rsidRDefault="004820FE" w:rsidP="00E448FC">
      <w:pPr>
        <w:pStyle w:val="Sraopastraipa"/>
        <w:spacing w:after="0"/>
        <w:ind w:left="360"/>
        <w:jc w:val="both"/>
        <w:rPr>
          <w:rFonts w:ascii="Times New Roman" w:hAnsi="Times New Roman"/>
          <w:sz w:val="24"/>
          <w:szCs w:val="24"/>
        </w:rPr>
      </w:pPr>
    </w:p>
    <w:p w:rsidR="004820FE" w:rsidRDefault="004820FE" w:rsidP="009562E0">
      <w:pPr>
        <w:pStyle w:val="Sraopastraipa"/>
        <w:numPr>
          <w:ilvl w:val="0"/>
          <w:numId w:val="25"/>
        </w:numPr>
        <w:spacing w:after="0"/>
        <w:jc w:val="center"/>
        <w:rPr>
          <w:rFonts w:ascii="Times New Roman" w:hAnsi="Times New Roman"/>
          <w:b/>
          <w:sz w:val="24"/>
          <w:szCs w:val="24"/>
        </w:rPr>
      </w:pPr>
      <w:r w:rsidRPr="00692812">
        <w:rPr>
          <w:rFonts w:ascii="Times New Roman" w:hAnsi="Times New Roman"/>
          <w:b/>
          <w:sz w:val="24"/>
          <w:szCs w:val="24"/>
        </w:rPr>
        <w:t>TIKSLUI ĮGYVENDINTI SKIRTI UŽDAVINIAI IR PRIEMONĖS</w:t>
      </w:r>
      <w:r>
        <w:rPr>
          <w:rFonts w:ascii="Times New Roman" w:hAnsi="Times New Roman"/>
          <w:b/>
          <w:sz w:val="24"/>
          <w:szCs w:val="24"/>
        </w:rPr>
        <w:t>.</w:t>
      </w:r>
    </w:p>
    <w:p w:rsidR="004820FE" w:rsidRDefault="004820FE" w:rsidP="00137820">
      <w:pPr>
        <w:spacing w:after="0"/>
        <w:jc w:val="both"/>
        <w:rPr>
          <w:rFonts w:ascii="Times New Roman" w:hAnsi="Times New Roman"/>
          <w:b/>
          <w:sz w:val="24"/>
          <w:szCs w:val="24"/>
        </w:rPr>
      </w:pPr>
      <w:r w:rsidRPr="00FE0C7B">
        <w:rPr>
          <w:rFonts w:ascii="Times New Roman" w:hAnsi="Times New Roman"/>
          <w:b/>
          <w:sz w:val="24"/>
          <w:szCs w:val="24"/>
        </w:rPr>
        <w:t>UŽDAVINIAI</w:t>
      </w:r>
      <w:r>
        <w:rPr>
          <w:rFonts w:ascii="Times New Roman" w:hAnsi="Times New Roman"/>
          <w:b/>
          <w:sz w:val="24"/>
          <w:szCs w:val="24"/>
        </w:rPr>
        <w:t>:</w:t>
      </w:r>
    </w:p>
    <w:p w:rsidR="004820FE" w:rsidRPr="00FE0C7B" w:rsidRDefault="004820FE" w:rsidP="00137820">
      <w:pPr>
        <w:spacing w:after="0"/>
        <w:jc w:val="both"/>
        <w:rPr>
          <w:rFonts w:ascii="Times New Roman" w:hAnsi="Times New Roman"/>
          <w:b/>
          <w:sz w:val="24"/>
          <w:szCs w:val="24"/>
        </w:rPr>
      </w:pPr>
      <w:r>
        <w:rPr>
          <w:rFonts w:ascii="Times New Roman" w:hAnsi="Times New Roman"/>
          <w:b/>
          <w:sz w:val="24"/>
          <w:szCs w:val="24"/>
        </w:rPr>
        <w:t xml:space="preserve">      </w:t>
      </w:r>
      <w:r w:rsidRPr="00FE0C7B">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 xml:space="preserve">Naujų aktyvių ugdymosi erdvių kūrimas, kuriose vaikas galėtų aktyviai veikti, įgytų naujos patirties, patirtų sėkmę. </w:t>
      </w:r>
    </w:p>
    <w:p w:rsidR="004820FE" w:rsidRPr="00692812" w:rsidRDefault="004820FE" w:rsidP="00137820">
      <w:pPr>
        <w:spacing w:after="0"/>
        <w:jc w:val="both"/>
        <w:rPr>
          <w:rFonts w:ascii="Times New Roman" w:hAnsi="Times New Roman"/>
          <w:sz w:val="24"/>
          <w:szCs w:val="24"/>
        </w:rPr>
      </w:pPr>
      <w:r>
        <w:rPr>
          <w:rFonts w:ascii="Times New Roman" w:hAnsi="Times New Roman"/>
          <w:sz w:val="24"/>
          <w:szCs w:val="24"/>
        </w:rPr>
        <w:t xml:space="preserve">      2</w:t>
      </w:r>
      <w:r w:rsidRPr="00692812">
        <w:rPr>
          <w:rFonts w:ascii="Times New Roman" w:hAnsi="Times New Roman"/>
          <w:sz w:val="24"/>
          <w:szCs w:val="24"/>
        </w:rPr>
        <w:t xml:space="preserve">. </w:t>
      </w:r>
      <w:r>
        <w:rPr>
          <w:rFonts w:ascii="Times New Roman" w:hAnsi="Times New Roman"/>
          <w:sz w:val="24"/>
          <w:szCs w:val="24"/>
        </w:rPr>
        <w:t>Atnaujinti ir plėtoti materialinę ir techninę bazę.</w:t>
      </w:r>
    </w:p>
    <w:p w:rsidR="004820FE" w:rsidRPr="00C66074" w:rsidRDefault="004820FE" w:rsidP="00137820">
      <w:pPr>
        <w:spacing w:after="0"/>
        <w:jc w:val="both"/>
        <w:rPr>
          <w:rFonts w:ascii="Times New Roman" w:hAnsi="Times New Roman"/>
          <w:b/>
          <w:sz w:val="24"/>
          <w:szCs w:val="24"/>
        </w:rPr>
      </w:pPr>
      <w:r w:rsidRPr="00C66074">
        <w:rPr>
          <w:rFonts w:ascii="Times New Roman" w:hAnsi="Times New Roman"/>
          <w:b/>
          <w:sz w:val="24"/>
          <w:szCs w:val="24"/>
        </w:rPr>
        <w:t>PRIEMONĖS:</w:t>
      </w:r>
    </w:p>
    <w:p w:rsidR="004820FE" w:rsidRDefault="004820FE" w:rsidP="00137820">
      <w:pPr>
        <w:pStyle w:val="Sraopastraipa"/>
        <w:numPr>
          <w:ilvl w:val="0"/>
          <w:numId w:val="38"/>
        </w:numPr>
        <w:spacing w:after="0"/>
        <w:jc w:val="both"/>
        <w:rPr>
          <w:rFonts w:ascii="Times New Roman" w:hAnsi="Times New Roman"/>
          <w:sz w:val="24"/>
          <w:szCs w:val="24"/>
        </w:rPr>
      </w:pPr>
      <w:r w:rsidRPr="00692812">
        <w:rPr>
          <w:rFonts w:ascii="Times New Roman" w:hAnsi="Times New Roman"/>
          <w:sz w:val="24"/>
          <w:szCs w:val="24"/>
        </w:rPr>
        <w:t>IKT mokymo priemonių įsigijimas</w:t>
      </w:r>
      <w:r>
        <w:rPr>
          <w:rFonts w:ascii="Times New Roman" w:hAnsi="Times New Roman"/>
          <w:sz w:val="24"/>
          <w:szCs w:val="24"/>
        </w:rPr>
        <w:t>.</w:t>
      </w:r>
      <w:r w:rsidRPr="00692812">
        <w:rPr>
          <w:rFonts w:ascii="Times New Roman" w:hAnsi="Times New Roman"/>
          <w:sz w:val="24"/>
          <w:szCs w:val="24"/>
        </w:rPr>
        <w:t xml:space="preserve"> </w:t>
      </w:r>
    </w:p>
    <w:p w:rsidR="004820FE" w:rsidRPr="00E448FC" w:rsidRDefault="004820FE" w:rsidP="00E448FC">
      <w:pPr>
        <w:pStyle w:val="Sraopastraipa"/>
        <w:numPr>
          <w:ilvl w:val="0"/>
          <w:numId w:val="38"/>
        </w:numPr>
        <w:spacing w:after="0"/>
        <w:jc w:val="both"/>
        <w:rPr>
          <w:rFonts w:ascii="Times New Roman" w:hAnsi="Times New Roman"/>
          <w:sz w:val="24"/>
          <w:szCs w:val="24"/>
        </w:rPr>
      </w:pPr>
      <w:r w:rsidRPr="00130A04">
        <w:rPr>
          <w:rFonts w:ascii="Times New Roman" w:hAnsi="Times New Roman"/>
          <w:sz w:val="24"/>
          <w:szCs w:val="24"/>
        </w:rPr>
        <w:t xml:space="preserve">Lauko </w:t>
      </w:r>
      <w:r w:rsidRPr="00130A04">
        <w:rPr>
          <w:rFonts w:ascii="Times New Roman" w:hAnsi="Times New Roman"/>
          <w:sz w:val="24"/>
          <w:szCs w:val="24"/>
          <w:lang w:val="lt-LT"/>
        </w:rPr>
        <w:t>edukacinių</w:t>
      </w:r>
      <w:r w:rsidRPr="00130A04">
        <w:rPr>
          <w:rFonts w:ascii="Times New Roman" w:hAnsi="Times New Roman"/>
          <w:sz w:val="24"/>
          <w:szCs w:val="24"/>
        </w:rPr>
        <w:t xml:space="preserve"> erdvių įkūrimas.</w:t>
      </w:r>
    </w:p>
    <w:p w:rsidR="004820FE" w:rsidRDefault="004820FE" w:rsidP="00E448FC">
      <w:pPr>
        <w:pStyle w:val="Sraopastraipa"/>
        <w:spacing w:after="0"/>
        <w:ind w:left="360" w:right="741"/>
        <w:jc w:val="both"/>
        <w:rPr>
          <w:rFonts w:ascii="Times New Roman" w:hAnsi="Times New Roman"/>
          <w:sz w:val="24"/>
          <w:szCs w:val="24"/>
          <w:lang w:val="lt-LT"/>
        </w:rPr>
      </w:pPr>
    </w:p>
    <w:p w:rsidR="004820FE" w:rsidRPr="00FE0517" w:rsidRDefault="004820FE" w:rsidP="00E448FC">
      <w:pPr>
        <w:pStyle w:val="Sraopastraipa"/>
        <w:spacing w:after="0"/>
        <w:ind w:left="360" w:right="741"/>
        <w:jc w:val="both"/>
        <w:rPr>
          <w:rFonts w:ascii="Times New Roman" w:hAnsi="Times New Roman"/>
          <w:sz w:val="24"/>
          <w:szCs w:val="24"/>
          <w:lang w:val="lt-LT"/>
        </w:rPr>
      </w:pPr>
    </w:p>
    <w:p w:rsidR="004820FE" w:rsidRDefault="004820FE" w:rsidP="00962C6D">
      <w:pPr>
        <w:spacing w:after="0"/>
        <w:jc w:val="center"/>
        <w:rPr>
          <w:rFonts w:ascii="Times New Roman" w:hAnsi="Times New Roman"/>
          <w:b/>
          <w:sz w:val="24"/>
          <w:szCs w:val="24"/>
          <w:lang w:val="lt-LT"/>
        </w:rPr>
      </w:pPr>
      <w:r>
        <w:rPr>
          <w:rFonts w:ascii="Times New Roman" w:hAnsi="Times New Roman"/>
          <w:b/>
          <w:sz w:val="24"/>
          <w:szCs w:val="24"/>
          <w:lang w:val="lt-LT"/>
        </w:rPr>
        <w:lastRenderedPageBreak/>
        <w:t>2021</w:t>
      </w:r>
      <w:r w:rsidRPr="002851C4">
        <w:rPr>
          <w:rFonts w:ascii="Times New Roman" w:hAnsi="Times New Roman"/>
          <w:b/>
          <w:sz w:val="24"/>
          <w:szCs w:val="24"/>
          <w:lang w:val="lt-LT"/>
        </w:rPr>
        <w:t xml:space="preserve"> METŲ VEIKLOS UŽDAVINIŲ ĮGYVENDINIMAS</w:t>
      </w:r>
    </w:p>
    <w:p w:rsidR="004820FE" w:rsidRPr="002851C4" w:rsidRDefault="004820FE" w:rsidP="00962C6D">
      <w:pPr>
        <w:spacing w:after="0"/>
        <w:jc w:val="center"/>
        <w:rPr>
          <w:rFonts w:ascii="Times New Roman" w:hAnsi="Times New Roman"/>
          <w:b/>
          <w:sz w:val="24"/>
          <w:szCs w:val="24"/>
          <w:lang w:val="lt-LT"/>
        </w:rPr>
      </w:pPr>
    </w:p>
    <w:p w:rsidR="004820FE" w:rsidRPr="002851C4" w:rsidRDefault="004820FE" w:rsidP="000C22F7">
      <w:pPr>
        <w:numPr>
          <w:ilvl w:val="0"/>
          <w:numId w:val="24"/>
        </w:numPr>
        <w:spacing w:after="0"/>
        <w:jc w:val="center"/>
        <w:rPr>
          <w:rFonts w:ascii="Times New Roman" w:hAnsi="Times New Roman"/>
          <w:b/>
          <w:sz w:val="24"/>
          <w:szCs w:val="24"/>
          <w:lang w:val="lt-LT"/>
        </w:rPr>
      </w:pPr>
      <w:r w:rsidRPr="002851C4">
        <w:rPr>
          <w:rFonts w:ascii="Times New Roman" w:hAnsi="Times New Roman"/>
          <w:b/>
          <w:sz w:val="24"/>
          <w:szCs w:val="24"/>
        </w:rPr>
        <w:t>Tikslas. Įtraukiojo ugdymo nuostatų įgyvendinimas</w:t>
      </w:r>
      <w:r w:rsidRPr="002851C4">
        <w:rPr>
          <w:rFonts w:ascii="Times New Roman" w:hAnsi="Times New Roman"/>
          <w:b/>
          <w:sz w:val="24"/>
          <w:szCs w:val="24"/>
          <w:lang w:val="lt-LT"/>
        </w:rPr>
        <w:t>.</w:t>
      </w:r>
    </w:p>
    <w:p w:rsidR="004820FE" w:rsidRPr="002851C4" w:rsidRDefault="004820FE" w:rsidP="000C22F7">
      <w:pPr>
        <w:spacing w:after="0"/>
        <w:jc w:val="center"/>
        <w:rPr>
          <w:rFonts w:ascii="Times New Roman" w:hAnsi="Times New Roman"/>
          <w:b/>
          <w:sz w:val="24"/>
          <w:szCs w:val="24"/>
          <w:lang w:val="lt-LT"/>
        </w:rPr>
      </w:pPr>
    </w:p>
    <w:tbl>
      <w:tblPr>
        <w:tblpPr w:leftFromText="180" w:rightFromText="180" w:vertAnchor="text" w:tblpY="1"/>
        <w:tblOverlap w:val="neve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8"/>
        <w:gridCol w:w="1980"/>
        <w:gridCol w:w="4320"/>
        <w:gridCol w:w="2340"/>
      </w:tblGrid>
      <w:tr w:rsidR="004820FE" w:rsidRPr="002851C4" w:rsidTr="00680278">
        <w:tc>
          <w:tcPr>
            <w:tcW w:w="1728"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Uždaviniai</w:t>
            </w:r>
          </w:p>
        </w:tc>
        <w:tc>
          <w:tcPr>
            <w:tcW w:w="198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Priemonės</w:t>
            </w:r>
          </w:p>
        </w:tc>
        <w:tc>
          <w:tcPr>
            <w:tcW w:w="432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Rezultatas</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Vykdytojai ir partneriai</w:t>
            </w:r>
          </w:p>
        </w:tc>
      </w:tr>
      <w:tr w:rsidR="004820FE" w:rsidRPr="002851C4" w:rsidTr="00680278">
        <w:trPr>
          <w:trHeight w:val="350"/>
        </w:trPr>
        <w:tc>
          <w:tcPr>
            <w:tcW w:w="1728" w:type="dxa"/>
            <w:vMerge w:val="restart"/>
          </w:tcPr>
          <w:p w:rsidR="004820FE" w:rsidRPr="002851C4" w:rsidRDefault="004820FE" w:rsidP="00BD12AB">
            <w:pPr>
              <w:pStyle w:val="Sraopastraipa"/>
              <w:spacing w:after="0" w:line="240" w:lineRule="auto"/>
              <w:ind w:left="0"/>
              <w:rPr>
                <w:rFonts w:ascii="Times New Roman" w:hAnsi="Times New Roman"/>
                <w:sz w:val="24"/>
                <w:szCs w:val="24"/>
                <w:lang w:val="lt-LT"/>
              </w:rPr>
            </w:pPr>
            <w:r w:rsidRPr="002851C4">
              <w:rPr>
                <w:rFonts w:ascii="Times New Roman" w:hAnsi="Times New Roman"/>
                <w:sz w:val="24"/>
                <w:szCs w:val="24"/>
                <w:lang w:val="lt-LT"/>
              </w:rPr>
              <w:t xml:space="preserve">1.1. Įtraukiojo ugdymo (si) įgyvendinimas siekiant užtikrinti kokybišką ugdymą (sį) visiems jo dalyviams. </w:t>
            </w:r>
            <w:r>
              <w:rPr>
                <w:rFonts w:ascii="Times New Roman" w:hAnsi="Times New Roman"/>
                <w:sz w:val="24"/>
                <w:szCs w:val="24"/>
                <w:lang w:val="lt-LT"/>
              </w:rPr>
              <w:t>Bendruomenės</w:t>
            </w:r>
            <w:r w:rsidRPr="002851C4">
              <w:rPr>
                <w:rFonts w:ascii="Times New Roman" w:hAnsi="Times New Roman"/>
                <w:sz w:val="24"/>
                <w:szCs w:val="24"/>
                <w:lang w:val="lt-LT"/>
              </w:rPr>
              <w:t xml:space="preserve"> vertybių, pasaulėžiūros, pažiūrų ir elgesio formavimas dėl veiksmingos ir sistemingos pagalbos kiekvienam vaikui.</w:t>
            </w:r>
          </w:p>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pStyle w:val="Sraopastraipa"/>
              <w:spacing w:after="0" w:line="240" w:lineRule="auto"/>
              <w:ind w:left="0"/>
              <w:rPr>
                <w:rFonts w:ascii="Times New Roman" w:hAnsi="Times New Roman"/>
                <w:sz w:val="24"/>
                <w:szCs w:val="24"/>
                <w:lang w:val="lt-LT"/>
              </w:rPr>
            </w:pPr>
            <w:r w:rsidRPr="002851C4">
              <w:rPr>
                <w:rFonts w:ascii="Times New Roman" w:hAnsi="Times New Roman"/>
                <w:sz w:val="24"/>
                <w:szCs w:val="24"/>
                <w:lang w:val="lt-LT"/>
              </w:rPr>
              <w:t>1.1.1. Ikimokyklinio ir priešmokyklinio ugdymo programų įgyvendinimas.</w:t>
            </w:r>
          </w:p>
          <w:p w:rsidR="004820FE" w:rsidRPr="002851C4" w:rsidRDefault="004820FE" w:rsidP="00BD12AB">
            <w:pPr>
              <w:pStyle w:val="Sraopastraipa"/>
              <w:spacing w:after="0" w:line="240" w:lineRule="auto"/>
              <w:ind w:left="0"/>
              <w:rPr>
                <w:rFonts w:ascii="Times New Roman" w:hAnsi="Times New Roman"/>
                <w:sz w:val="24"/>
                <w:szCs w:val="24"/>
                <w:lang w:val="lt-LT"/>
              </w:rPr>
            </w:pPr>
          </w:p>
        </w:tc>
        <w:tc>
          <w:tcPr>
            <w:tcW w:w="4320" w:type="dxa"/>
          </w:tcPr>
          <w:p w:rsidR="004820FE" w:rsidRPr="002851C4" w:rsidRDefault="004820FE" w:rsidP="00BD12AB">
            <w:pPr>
              <w:spacing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1.1.1.1. Bus įgyvendinamos Ikimokyklinio ir priešmokyklinio ugdymo programos. </w:t>
            </w:r>
            <w:r>
              <w:rPr>
                <w:rFonts w:ascii="Times New Roman" w:hAnsi="Times New Roman"/>
                <w:sz w:val="24"/>
                <w:szCs w:val="24"/>
                <w:lang w:val="lt-LT"/>
              </w:rPr>
              <w:t>Tęsiamas ugdymas mišriu (kontaktiniu ir nuotoliniu) būdu. Nuolat palaikoma sąveika su šeima</w:t>
            </w:r>
            <w:r w:rsidRPr="002851C4">
              <w:rPr>
                <w:rFonts w:ascii="Times New Roman" w:hAnsi="Times New Roman"/>
                <w:sz w:val="24"/>
                <w:szCs w:val="24"/>
                <w:lang w:val="lt-LT"/>
              </w:rPr>
              <w:t xml:space="preserve"> tėvų menių elektroninėje s</w:t>
            </w:r>
            <w:r>
              <w:rPr>
                <w:rFonts w:ascii="Times New Roman" w:hAnsi="Times New Roman"/>
                <w:sz w:val="24"/>
                <w:szCs w:val="24"/>
                <w:lang w:val="lt-LT"/>
              </w:rPr>
              <w:t xml:space="preserve">istemoje „Mūsų darželis“, pasibaigus karantinui tiesioginis bendravimas,  kurie </w:t>
            </w:r>
            <w:r w:rsidRPr="002851C4">
              <w:rPr>
                <w:rFonts w:ascii="Times New Roman" w:hAnsi="Times New Roman"/>
                <w:sz w:val="24"/>
                <w:szCs w:val="24"/>
                <w:lang w:val="lt-LT"/>
              </w:rPr>
              <w:t xml:space="preserve">leis efektyviai </w:t>
            </w:r>
            <w:r>
              <w:rPr>
                <w:rFonts w:ascii="Times New Roman" w:hAnsi="Times New Roman"/>
                <w:sz w:val="24"/>
                <w:szCs w:val="24"/>
                <w:lang w:val="lt-LT"/>
              </w:rPr>
              <w:t>siekti ugdymo tęstinumo.</w:t>
            </w:r>
            <w:r w:rsidRPr="002851C4">
              <w:rPr>
                <w:rFonts w:ascii="Times New Roman" w:hAnsi="Times New Roman"/>
                <w:sz w:val="24"/>
                <w:szCs w:val="24"/>
                <w:lang w:val="lt-LT"/>
              </w:rPr>
              <w:t xml:space="preserve"> </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BD12AB">
            <w:pPr>
              <w:spacing w:after="0" w:line="240" w:lineRule="auto"/>
              <w:jc w:val="center"/>
              <w:rPr>
                <w:rFonts w:ascii="Times New Roman" w:hAnsi="Times New Roman"/>
                <w:sz w:val="24"/>
                <w:szCs w:val="24"/>
                <w:lang w:val="lt-LT"/>
              </w:rPr>
            </w:pPr>
          </w:p>
        </w:tc>
      </w:tr>
      <w:tr w:rsidR="004820FE" w:rsidRPr="002851C4" w:rsidTr="00680278">
        <w:trPr>
          <w:trHeight w:val="1755"/>
        </w:trPr>
        <w:tc>
          <w:tcPr>
            <w:tcW w:w="1728" w:type="dxa"/>
            <w:vMerge/>
          </w:tcPr>
          <w:p w:rsidR="004820FE" w:rsidRPr="002851C4" w:rsidRDefault="004820FE" w:rsidP="00BD12AB">
            <w:pPr>
              <w:pStyle w:val="Sraopastraipa"/>
              <w:spacing w:after="0" w:line="240" w:lineRule="auto"/>
              <w:ind w:left="0"/>
              <w:rPr>
                <w:rFonts w:ascii="Times New Roman" w:hAnsi="Times New Roman"/>
                <w:sz w:val="24"/>
                <w:szCs w:val="24"/>
                <w:lang w:val="lt-LT"/>
              </w:rPr>
            </w:pPr>
          </w:p>
        </w:tc>
        <w:tc>
          <w:tcPr>
            <w:tcW w:w="1980" w:type="dxa"/>
          </w:tcPr>
          <w:p w:rsidR="004820FE" w:rsidRPr="002851C4" w:rsidRDefault="004820FE" w:rsidP="00BD12AB">
            <w:pPr>
              <w:pStyle w:val="Sraopastraipa"/>
              <w:spacing w:after="0" w:line="240" w:lineRule="auto"/>
              <w:ind w:left="0"/>
              <w:rPr>
                <w:rFonts w:ascii="Times New Roman" w:hAnsi="Times New Roman"/>
                <w:sz w:val="24"/>
                <w:szCs w:val="24"/>
                <w:lang w:val="lt-LT"/>
              </w:rPr>
            </w:pPr>
            <w:r w:rsidRPr="002851C4">
              <w:rPr>
                <w:rFonts w:ascii="Times New Roman" w:hAnsi="Times New Roman"/>
                <w:sz w:val="24"/>
                <w:szCs w:val="24"/>
                <w:lang w:val="lt-LT"/>
              </w:rPr>
              <w:t>1.1.2. Ugdytinių vertinimas 2 k./m.</w:t>
            </w:r>
          </w:p>
          <w:p w:rsidR="004820FE" w:rsidRPr="002851C4" w:rsidRDefault="004820FE" w:rsidP="00BD12AB">
            <w:pPr>
              <w:pStyle w:val="Sraopastraipa"/>
              <w:spacing w:line="240" w:lineRule="auto"/>
              <w:ind w:left="0"/>
              <w:rPr>
                <w:rFonts w:ascii="Times New Roman" w:hAnsi="Times New Roman"/>
                <w:sz w:val="24"/>
                <w:szCs w:val="24"/>
                <w:lang w:val="lt-LT"/>
              </w:rPr>
            </w:pPr>
          </w:p>
        </w:tc>
        <w:tc>
          <w:tcPr>
            <w:tcW w:w="4320" w:type="dxa"/>
          </w:tcPr>
          <w:p w:rsidR="004820FE" w:rsidRPr="002851C4" w:rsidRDefault="004820FE" w:rsidP="00BD12AB">
            <w:pPr>
              <w:pStyle w:val="Sraopastraipa"/>
              <w:spacing w:line="240" w:lineRule="auto"/>
              <w:ind w:left="0"/>
              <w:jc w:val="both"/>
              <w:rPr>
                <w:rFonts w:ascii="Times New Roman" w:hAnsi="Times New Roman"/>
                <w:sz w:val="24"/>
                <w:szCs w:val="24"/>
                <w:lang w:val="lt-LT"/>
              </w:rPr>
            </w:pPr>
            <w:r w:rsidRPr="002851C4">
              <w:rPr>
                <w:rFonts w:ascii="Times New Roman" w:hAnsi="Times New Roman"/>
                <w:sz w:val="24"/>
                <w:szCs w:val="24"/>
                <w:lang w:val="lt-LT"/>
              </w:rPr>
              <w:t xml:space="preserve">1.1.2.1. Bus vertinami mokinių pasiekimai, pažanga 2 k./m., esant poreikiui dažniau. Vertinimo </w:t>
            </w:r>
            <w:r>
              <w:rPr>
                <w:rFonts w:ascii="Times New Roman" w:hAnsi="Times New Roman"/>
                <w:sz w:val="24"/>
                <w:szCs w:val="24"/>
                <w:lang w:val="lt-LT"/>
              </w:rPr>
              <w:t xml:space="preserve">pasiekimų dinamika analizuojama </w:t>
            </w:r>
            <w:r w:rsidRPr="002851C4">
              <w:rPr>
                <w:rFonts w:ascii="Times New Roman" w:hAnsi="Times New Roman"/>
                <w:sz w:val="24"/>
                <w:szCs w:val="24"/>
                <w:lang w:val="lt-LT"/>
              </w:rPr>
              <w:t xml:space="preserve">Mokytojų taryboje. Su tėvais aptariami </w:t>
            </w:r>
            <w:r w:rsidRPr="002851C4">
              <w:rPr>
                <w:rFonts w:ascii="Times New Roman" w:hAnsi="Times New Roman"/>
                <w:sz w:val="24"/>
                <w:szCs w:val="24"/>
              </w:rPr>
              <w:t>pažangos, pripažįstant kiekvieno vaiko individualius gebėjimus ir poreikius</w:t>
            </w:r>
            <w:r w:rsidRPr="002851C4">
              <w:rPr>
                <w:rFonts w:ascii="Times New Roman" w:hAnsi="Times New Roman"/>
                <w:sz w:val="24"/>
                <w:szCs w:val="24"/>
                <w:lang w:val="lt-LT"/>
              </w:rPr>
              <w:t>, rezultatai.</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BD12AB">
            <w:pPr>
              <w:spacing w:after="0" w:line="240" w:lineRule="auto"/>
              <w:jc w:val="center"/>
              <w:rPr>
                <w:rFonts w:ascii="Times New Roman" w:hAnsi="Times New Roman"/>
                <w:sz w:val="24"/>
                <w:szCs w:val="24"/>
                <w:lang w:val="lt-LT"/>
              </w:rPr>
            </w:pPr>
          </w:p>
        </w:tc>
      </w:tr>
      <w:tr w:rsidR="004820FE" w:rsidRPr="002851C4" w:rsidTr="00680278">
        <w:trPr>
          <w:trHeight w:val="350"/>
        </w:trPr>
        <w:tc>
          <w:tcPr>
            <w:tcW w:w="1728" w:type="dxa"/>
            <w:vMerge/>
          </w:tcPr>
          <w:p w:rsidR="004820FE" w:rsidRPr="002851C4" w:rsidRDefault="004820FE" w:rsidP="00BD12AB">
            <w:pPr>
              <w:pStyle w:val="Sraopastraipa"/>
              <w:spacing w:after="0" w:line="240" w:lineRule="auto"/>
              <w:ind w:left="0"/>
              <w:rPr>
                <w:rFonts w:ascii="Times New Roman" w:hAnsi="Times New Roman"/>
                <w:sz w:val="24"/>
                <w:szCs w:val="24"/>
                <w:lang w:val="lt-LT"/>
              </w:rPr>
            </w:pPr>
          </w:p>
        </w:tc>
        <w:tc>
          <w:tcPr>
            <w:tcW w:w="1980" w:type="dxa"/>
          </w:tcPr>
          <w:p w:rsidR="004820FE" w:rsidRPr="002851C4" w:rsidRDefault="004820FE" w:rsidP="00BD12AB">
            <w:pPr>
              <w:pStyle w:val="Sraopastraipa"/>
              <w:spacing w:line="240" w:lineRule="auto"/>
              <w:ind w:left="-40"/>
              <w:rPr>
                <w:rFonts w:ascii="Times New Roman" w:hAnsi="Times New Roman"/>
                <w:sz w:val="24"/>
                <w:szCs w:val="24"/>
                <w:lang w:val="lt-LT"/>
              </w:rPr>
            </w:pPr>
            <w:r w:rsidRPr="002851C4">
              <w:rPr>
                <w:rFonts w:ascii="Times New Roman" w:hAnsi="Times New Roman"/>
                <w:sz w:val="24"/>
                <w:szCs w:val="24"/>
                <w:lang w:val="lt-LT"/>
              </w:rPr>
              <w:t xml:space="preserve">1.1.3. </w:t>
            </w:r>
            <w:r>
              <w:rPr>
                <w:rFonts w:ascii="Times New Roman" w:hAnsi="Times New Roman"/>
                <w:sz w:val="24"/>
                <w:szCs w:val="24"/>
                <w:lang w:val="lt-LT"/>
              </w:rPr>
              <w:t>Kvalifikacijos tobulinimo plano 2021</w:t>
            </w:r>
            <w:r w:rsidRPr="002851C4">
              <w:rPr>
                <w:rFonts w:ascii="Times New Roman" w:hAnsi="Times New Roman"/>
                <w:sz w:val="24"/>
                <w:szCs w:val="24"/>
                <w:lang w:val="lt-LT"/>
              </w:rPr>
              <w:t xml:space="preserve"> m. sudarymas.</w:t>
            </w:r>
          </w:p>
        </w:tc>
        <w:tc>
          <w:tcPr>
            <w:tcW w:w="4320" w:type="dxa"/>
          </w:tcPr>
          <w:p w:rsidR="004820FE" w:rsidRPr="006B6FC9" w:rsidRDefault="004820FE" w:rsidP="00BD12AB">
            <w:pPr>
              <w:spacing w:line="240" w:lineRule="auto"/>
              <w:jc w:val="both"/>
              <w:rPr>
                <w:rFonts w:ascii="Times New Roman" w:hAnsi="Times New Roman"/>
                <w:sz w:val="24"/>
                <w:szCs w:val="24"/>
                <w:lang w:val="lt-LT"/>
              </w:rPr>
            </w:pPr>
            <w:r w:rsidRPr="006B6FC9">
              <w:rPr>
                <w:rFonts w:ascii="Times New Roman" w:hAnsi="Times New Roman"/>
                <w:sz w:val="24"/>
                <w:szCs w:val="24"/>
                <w:lang w:val="lt-LT"/>
              </w:rPr>
              <w:t xml:space="preserve">1.1.3.1. Mokytojai gilins: </w:t>
            </w:r>
            <w:r w:rsidRPr="006B6FC9">
              <w:rPr>
                <w:rFonts w:ascii="Times New Roman" w:hAnsi="Times New Roman"/>
                <w:sz w:val="24"/>
                <w:szCs w:val="24"/>
              </w:rPr>
              <w:t xml:space="preserve"> </w:t>
            </w:r>
            <w:r w:rsidRPr="006B6FC9">
              <w:rPr>
                <w:rFonts w:ascii="Times New Roman" w:hAnsi="Times New Roman"/>
                <w:sz w:val="24"/>
                <w:szCs w:val="24"/>
                <w:lang w:val="lt-LT"/>
              </w:rPr>
              <w:t>r</w:t>
            </w:r>
            <w:r w:rsidRPr="006B6FC9">
              <w:rPr>
                <w:rFonts w:ascii="Times New Roman" w:hAnsi="Times New Roman"/>
                <w:sz w:val="24"/>
                <w:szCs w:val="24"/>
              </w:rPr>
              <w:t>efleksijos ir savęs įsivertinimo, nuolatinio tobulėjimo</w:t>
            </w:r>
            <w:r w:rsidRPr="006B6FC9">
              <w:rPr>
                <w:rFonts w:ascii="Times New Roman" w:hAnsi="Times New Roman"/>
                <w:sz w:val="24"/>
                <w:szCs w:val="24"/>
                <w:lang w:val="lt-LT"/>
              </w:rPr>
              <w:t xml:space="preserve">, </w:t>
            </w:r>
            <w:r w:rsidRPr="006B6FC9">
              <w:rPr>
                <w:rFonts w:ascii="Times New Roman" w:hAnsi="Times New Roman"/>
                <w:sz w:val="24"/>
                <w:szCs w:val="24"/>
              </w:rPr>
              <w:t xml:space="preserve"> </w:t>
            </w:r>
            <w:r w:rsidRPr="006B6FC9">
              <w:rPr>
                <w:rFonts w:ascii="Times New Roman" w:hAnsi="Times New Roman"/>
                <w:sz w:val="24"/>
                <w:szCs w:val="24"/>
                <w:lang w:val="lt-LT"/>
              </w:rPr>
              <w:t>m</w:t>
            </w:r>
            <w:r w:rsidRPr="006B6FC9">
              <w:rPr>
                <w:rFonts w:ascii="Times New Roman" w:hAnsi="Times New Roman"/>
                <w:sz w:val="24"/>
                <w:szCs w:val="24"/>
              </w:rPr>
              <w:t>okinio skirtybių suvokimo, atpažinimo, pagalbos jam tobulini</w:t>
            </w:r>
            <w:r w:rsidRPr="006B6FC9">
              <w:rPr>
                <w:rFonts w:ascii="Times New Roman" w:hAnsi="Times New Roman"/>
                <w:sz w:val="24"/>
                <w:szCs w:val="24"/>
                <w:lang w:val="lt-LT"/>
              </w:rPr>
              <w:t>mo, u</w:t>
            </w:r>
            <w:r w:rsidRPr="006B6FC9">
              <w:rPr>
                <w:rFonts w:ascii="Times New Roman" w:hAnsi="Times New Roman"/>
                <w:sz w:val="24"/>
                <w:szCs w:val="24"/>
              </w:rPr>
              <w:t>gdymo(si)  turinio tobulinimo, valdymo ir įgyvendinimo</w:t>
            </w:r>
            <w:r w:rsidRPr="006B6FC9">
              <w:rPr>
                <w:rFonts w:ascii="Times New Roman" w:hAnsi="Times New Roman"/>
                <w:sz w:val="24"/>
                <w:szCs w:val="24"/>
                <w:lang w:val="lt-LT"/>
              </w:rPr>
              <w:t xml:space="preserve">, </w:t>
            </w:r>
            <w:r>
              <w:rPr>
                <w:rFonts w:ascii="Times New Roman" w:hAnsi="Times New Roman"/>
                <w:sz w:val="24"/>
                <w:szCs w:val="24"/>
              </w:rPr>
              <w:t xml:space="preserve">  </w:t>
            </w:r>
            <w:r>
              <w:rPr>
                <w:rFonts w:ascii="Times New Roman" w:hAnsi="Times New Roman"/>
                <w:sz w:val="24"/>
                <w:szCs w:val="24"/>
                <w:lang w:val="lt-LT"/>
              </w:rPr>
              <w:t>i</w:t>
            </w:r>
            <w:r w:rsidRPr="006B6FC9">
              <w:rPr>
                <w:rFonts w:ascii="Times New Roman" w:hAnsi="Times New Roman"/>
                <w:sz w:val="24"/>
                <w:szCs w:val="24"/>
              </w:rPr>
              <w:t>nteraktyvių priemonių naudojim</w:t>
            </w:r>
            <w:r w:rsidRPr="006B6FC9">
              <w:rPr>
                <w:rFonts w:ascii="Times New Roman" w:hAnsi="Times New Roman"/>
                <w:sz w:val="24"/>
                <w:szCs w:val="24"/>
                <w:lang w:val="lt-LT"/>
              </w:rPr>
              <w:t>o</w:t>
            </w:r>
            <w:r w:rsidRPr="006B6FC9">
              <w:rPr>
                <w:rFonts w:ascii="Times New Roman" w:hAnsi="Times New Roman"/>
                <w:sz w:val="24"/>
                <w:szCs w:val="24"/>
              </w:rPr>
              <w:t xml:space="preserve"> vaikų kalbai ir komunikacijai ugdyti</w:t>
            </w:r>
            <w:r w:rsidRPr="006B6FC9">
              <w:rPr>
                <w:rFonts w:ascii="Times New Roman" w:hAnsi="Times New Roman"/>
                <w:sz w:val="24"/>
                <w:szCs w:val="24"/>
                <w:lang w:val="lt-LT"/>
              </w:rPr>
              <w:t>, p</w:t>
            </w:r>
            <w:r w:rsidRPr="006B6FC9">
              <w:rPr>
                <w:rFonts w:ascii="Times New Roman" w:hAnsi="Times New Roman"/>
                <w:sz w:val="24"/>
                <w:szCs w:val="24"/>
              </w:rPr>
              <w:t>rogramų darbui su SMART lenta kūrim</w:t>
            </w:r>
            <w:r w:rsidRPr="006B6FC9">
              <w:rPr>
                <w:rFonts w:ascii="Times New Roman" w:hAnsi="Times New Roman"/>
                <w:sz w:val="24"/>
                <w:szCs w:val="24"/>
                <w:lang w:val="lt-LT"/>
              </w:rPr>
              <w:t xml:space="preserve">o,  skaitmeninio raštingumo kompetencijas. Turint visus spec. pedagogus, veiks </w:t>
            </w:r>
            <w:r w:rsidRPr="006B6FC9">
              <w:rPr>
                <w:rFonts w:ascii="Times New Roman" w:hAnsi="Times New Roman"/>
                <w:sz w:val="24"/>
                <w:szCs w:val="24"/>
              </w:rPr>
              <w:t>tėvų konsultavimo sistem</w:t>
            </w:r>
            <w:r w:rsidRPr="006B6FC9">
              <w:rPr>
                <w:rFonts w:ascii="Times New Roman" w:hAnsi="Times New Roman"/>
                <w:sz w:val="24"/>
                <w:szCs w:val="24"/>
                <w:lang w:val="lt-LT"/>
              </w:rPr>
              <w:t>a</w:t>
            </w:r>
            <w:r w:rsidRPr="006B6FC9">
              <w:rPr>
                <w:rFonts w:ascii="Times New Roman" w:hAnsi="Times New Roman"/>
                <w:sz w:val="24"/>
                <w:szCs w:val="24"/>
              </w:rPr>
              <w:t xml:space="preserve">, </w:t>
            </w:r>
            <w:r w:rsidRPr="006B6FC9">
              <w:rPr>
                <w:rFonts w:ascii="Times New Roman" w:hAnsi="Times New Roman"/>
                <w:sz w:val="24"/>
                <w:szCs w:val="24"/>
                <w:lang w:val="lt-LT"/>
              </w:rPr>
              <w:t xml:space="preserve">kuri bus naudinga </w:t>
            </w:r>
            <w:r w:rsidRPr="006B6FC9">
              <w:rPr>
                <w:rFonts w:ascii="Times New Roman" w:hAnsi="Times New Roman"/>
                <w:sz w:val="24"/>
                <w:szCs w:val="24"/>
              </w:rPr>
              <w:t xml:space="preserve">vaikų pasiekimų ir jų </w:t>
            </w:r>
            <w:r w:rsidRPr="006B6FC9">
              <w:rPr>
                <w:rFonts w:ascii="Times New Roman" w:hAnsi="Times New Roman"/>
                <w:sz w:val="24"/>
                <w:szCs w:val="24"/>
                <w:lang w:val="lt-LT"/>
              </w:rPr>
              <w:t>lygmens vertinimui.</w:t>
            </w:r>
            <w:r w:rsidRPr="006B6FC9">
              <w:rPr>
                <w:rFonts w:ascii="Times New Roman" w:hAnsi="Times New Roman"/>
                <w:sz w:val="24"/>
                <w:szCs w:val="24"/>
              </w:rPr>
              <w:t xml:space="preserve"> </w:t>
            </w:r>
            <w:r w:rsidRPr="006B6FC9">
              <w:rPr>
                <w:rFonts w:ascii="Times New Roman" w:hAnsi="Times New Roman"/>
                <w:sz w:val="24"/>
                <w:szCs w:val="24"/>
                <w:lang w:val="lt-LT"/>
              </w:rPr>
              <w:t>T</w:t>
            </w:r>
            <w:r w:rsidRPr="006B6FC9">
              <w:rPr>
                <w:rFonts w:ascii="Times New Roman" w:hAnsi="Times New Roman"/>
                <w:sz w:val="24"/>
                <w:szCs w:val="24"/>
              </w:rPr>
              <w:t>ėv</w:t>
            </w:r>
            <w:r w:rsidRPr="006B6FC9">
              <w:rPr>
                <w:rFonts w:ascii="Times New Roman" w:hAnsi="Times New Roman"/>
                <w:sz w:val="24"/>
                <w:szCs w:val="24"/>
                <w:lang w:val="lt-LT"/>
              </w:rPr>
              <w:t>ai</w:t>
            </w:r>
            <w:r w:rsidRPr="006B6FC9">
              <w:rPr>
                <w:rFonts w:ascii="Times New Roman" w:hAnsi="Times New Roman"/>
                <w:sz w:val="24"/>
                <w:szCs w:val="24"/>
              </w:rPr>
              <w:t xml:space="preserve"> įsitraukim</w:t>
            </w:r>
            <w:r w:rsidRPr="006B6FC9">
              <w:rPr>
                <w:rFonts w:ascii="Times New Roman" w:hAnsi="Times New Roman"/>
                <w:sz w:val="24"/>
                <w:szCs w:val="24"/>
                <w:lang w:val="lt-LT"/>
              </w:rPr>
              <w:t>i</w:t>
            </w:r>
            <w:r w:rsidRPr="006B6FC9">
              <w:rPr>
                <w:rFonts w:ascii="Times New Roman" w:hAnsi="Times New Roman"/>
                <w:sz w:val="24"/>
                <w:szCs w:val="24"/>
              </w:rPr>
              <w:t xml:space="preserve"> į ugdymo(si) procesą ir jo tobulinimą.</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BD12AB">
            <w:pPr>
              <w:spacing w:after="0" w:line="240" w:lineRule="auto"/>
              <w:jc w:val="center"/>
              <w:rPr>
                <w:rFonts w:ascii="Times New Roman" w:hAnsi="Times New Roman"/>
                <w:sz w:val="24"/>
                <w:szCs w:val="24"/>
                <w:lang w:val="lt-LT"/>
              </w:rPr>
            </w:pPr>
          </w:p>
        </w:tc>
      </w:tr>
      <w:tr w:rsidR="004820FE" w:rsidRPr="002851C4" w:rsidTr="00680278">
        <w:tc>
          <w:tcPr>
            <w:tcW w:w="1728" w:type="dxa"/>
            <w:vMerge/>
          </w:tcPr>
          <w:p w:rsidR="004820FE" w:rsidRPr="002851C4" w:rsidRDefault="004820FE" w:rsidP="00BD12AB">
            <w:pPr>
              <w:pStyle w:val="Sraopastraipa"/>
              <w:spacing w:after="0" w:line="240" w:lineRule="auto"/>
              <w:ind w:left="0"/>
              <w:rPr>
                <w:rFonts w:ascii="Times New Roman" w:hAnsi="Times New Roman"/>
                <w:sz w:val="24"/>
                <w:szCs w:val="24"/>
                <w:lang w:val="lt-LT"/>
              </w:rPr>
            </w:pPr>
          </w:p>
        </w:tc>
        <w:tc>
          <w:tcPr>
            <w:tcW w:w="1980" w:type="dxa"/>
          </w:tcPr>
          <w:p w:rsidR="004820FE" w:rsidRPr="002851C4" w:rsidRDefault="004820FE" w:rsidP="00BD12AB">
            <w:pPr>
              <w:pStyle w:val="Sraopastraipa"/>
              <w:spacing w:line="240" w:lineRule="auto"/>
              <w:ind w:left="0"/>
              <w:rPr>
                <w:rFonts w:ascii="Times New Roman" w:hAnsi="Times New Roman"/>
                <w:sz w:val="24"/>
                <w:szCs w:val="24"/>
                <w:lang w:val="lt-LT"/>
              </w:rPr>
            </w:pPr>
            <w:r w:rsidRPr="002851C4">
              <w:rPr>
                <w:rFonts w:ascii="Times New Roman" w:hAnsi="Times New Roman"/>
                <w:sz w:val="24"/>
                <w:szCs w:val="24"/>
                <w:lang w:val="lt-LT"/>
              </w:rPr>
              <w:t>1.1.4. Parengtas ir įgyvendintas Regos centro tar</w:t>
            </w:r>
            <w:r>
              <w:rPr>
                <w:rFonts w:ascii="Times New Roman" w:hAnsi="Times New Roman"/>
                <w:sz w:val="24"/>
                <w:szCs w:val="24"/>
                <w:lang w:val="lt-LT"/>
              </w:rPr>
              <w:t>ybos metinis veiklos planas 2021</w:t>
            </w:r>
            <w:r w:rsidRPr="002851C4">
              <w:rPr>
                <w:rFonts w:ascii="Times New Roman" w:hAnsi="Times New Roman"/>
                <w:sz w:val="24"/>
                <w:szCs w:val="24"/>
                <w:lang w:val="lt-LT"/>
              </w:rPr>
              <w:t xml:space="preserve"> m.</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1.1.4.1. Regos centro taryba spręs: ugdymo ir veiklos organizavimo, darbo su </w:t>
            </w:r>
            <w:r>
              <w:rPr>
                <w:rFonts w:ascii="Times New Roman" w:hAnsi="Times New Roman"/>
                <w:sz w:val="24"/>
                <w:szCs w:val="24"/>
                <w:lang w:val="lt-LT"/>
              </w:rPr>
              <w:t>šeima</w:t>
            </w:r>
            <w:r w:rsidRPr="002851C4">
              <w:rPr>
                <w:rFonts w:ascii="Times New Roman" w:hAnsi="Times New Roman"/>
                <w:sz w:val="24"/>
                <w:szCs w:val="24"/>
                <w:lang w:val="lt-LT"/>
              </w:rPr>
              <w:t xml:space="preserve"> tobulinimo, programų, aplinkos s</w:t>
            </w:r>
            <w:r>
              <w:rPr>
                <w:rFonts w:ascii="Times New Roman" w:hAnsi="Times New Roman"/>
                <w:sz w:val="24"/>
                <w:szCs w:val="24"/>
                <w:lang w:val="lt-LT"/>
              </w:rPr>
              <w:t xml:space="preserve">augumo ir tobulinimo klausimus, vertins direktoriaus užduotys, </w:t>
            </w:r>
            <w:r w:rsidRPr="002851C4">
              <w:rPr>
                <w:rFonts w:ascii="Times New Roman" w:hAnsi="Times New Roman"/>
                <w:sz w:val="24"/>
                <w:szCs w:val="24"/>
                <w:lang w:val="lt-LT"/>
              </w:rPr>
              <w:t xml:space="preserve"> derins </w:t>
            </w:r>
            <w:r>
              <w:rPr>
                <w:rFonts w:ascii="Times New Roman" w:hAnsi="Times New Roman"/>
                <w:sz w:val="24"/>
                <w:szCs w:val="24"/>
                <w:lang w:val="lt-LT"/>
              </w:rPr>
              <w:t xml:space="preserve">pedagoginio ir nepedagoginio personalo etatų, </w:t>
            </w:r>
            <w:r w:rsidRPr="002851C4">
              <w:rPr>
                <w:rFonts w:ascii="Times New Roman" w:hAnsi="Times New Roman"/>
                <w:sz w:val="24"/>
                <w:szCs w:val="24"/>
                <w:lang w:val="lt-LT"/>
              </w:rPr>
              <w:t xml:space="preserve">specialiųjų </w:t>
            </w:r>
            <w:r>
              <w:rPr>
                <w:rFonts w:ascii="Times New Roman" w:hAnsi="Times New Roman"/>
                <w:sz w:val="24"/>
                <w:szCs w:val="24"/>
                <w:lang w:val="lt-LT"/>
              </w:rPr>
              <w:t xml:space="preserve">ugdymosi </w:t>
            </w:r>
            <w:r w:rsidRPr="002851C4">
              <w:rPr>
                <w:rFonts w:ascii="Times New Roman" w:hAnsi="Times New Roman"/>
                <w:sz w:val="24"/>
                <w:szCs w:val="24"/>
                <w:lang w:val="lt-LT"/>
              </w:rPr>
              <w:t xml:space="preserve">poreikių ugdytinių sąrašus, </w:t>
            </w:r>
            <w:r>
              <w:rPr>
                <w:rFonts w:ascii="Times New Roman" w:hAnsi="Times New Roman"/>
                <w:sz w:val="24"/>
                <w:szCs w:val="24"/>
                <w:lang w:val="lt-LT"/>
              </w:rPr>
              <w:t xml:space="preserve">2 k./m. vertins asignavimų panaudojimo pagal atskirus finansavimo šaltinius ataskaitas, psichologo , VGK ataskaitas, </w:t>
            </w:r>
            <w:r w:rsidRPr="002851C4">
              <w:rPr>
                <w:rFonts w:ascii="Times New Roman" w:hAnsi="Times New Roman"/>
                <w:sz w:val="24"/>
                <w:szCs w:val="24"/>
                <w:lang w:val="lt-LT"/>
              </w:rPr>
              <w:t>20</w:t>
            </w:r>
            <w:r>
              <w:rPr>
                <w:rFonts w:ascii="Times New Roman" w:hAnsi="Times New Roman"/>
                <w:sz w:val="24"/>
                <w:szCs w:val="24"/>
                <w:lang w:val="lt-LT"/>
              </w:rPr>
              <w:t>21</w:t>
            </w:r>
            <w:r w:rsidRPr="002851C4">
              <w:rPr>
                <w:rFonts w:ascii="Times New Roman" w:hAnsi="Times New Roman"/>
                <w:sz w:val="24"/>
                <w:szCs w:val="24"/>
                <w:lang w:val="lt-LT"/>
              </w:rPr>
              <w:t xml:space="preserve"> m. veiklos </w:t>
            </w:r>
            <w:r>
              <w:rPr>
                <w:rFonts w:ascii="Times New Roman" w:hAnsi="Times New Roman"/>
                <w:sz w:val="24"/>
                <w:szCs w:val="24"/>
                <w:lang w:val="lt-LT"/>
              </w:rPr>
              <w:t xml:space="preserve">pasiekimus. Esant poreikiui koreguos strateginį planą 2020-2022 m., 2021 m. veiklos planą. Spręsti darbuotojų skatinimo klausimą. </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R. Šimoliūnienė</w:t>
            </w:r>
          </w:p>
        </w:tc>
      </w:tr>
      <w:tr w:rsidR="004820FE" w:rsidRPr="002851C4" w:rsidTr="00680278">
        <w:tc>
          <w:tcPr>
            <w:tcW w:w="1728" w:type="dxa"/>
            <w:vMerge/>
          </w:tcPr>
          <w:p w:rsidR="004820FE" w:rsidRPr="002851C4" w:rsidRDefault="004820FE" w:rsidP="00BD12AB">
            <w:pPr>
              <w:spacing w:after="0" w:line="240" w:lineRule="auto"/>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 xml:space="preserve">1.1.5. Parengtas ir </w:t>
            </w:r>
            <w:r w:rsidRPr="002851C4">
              <w:rPr>
                <w:rFonts w:ascii="Times New Roman" w:hAnsi="Times New Roman"/>
                <w:sz w:val="24"/>
                <w:szCs w:val="24"/>
                <w:lang w:val="lt-LT"/>
              </w:rPr>
              <w:lastRenderedPageBreak/>
              <w:t>įgyvendin</w:t>
            </w:r>
            <w:r>
              <w:rPr>
                <w:rFonts w:ascii="Times New Roman" w:hAnsi="Times New Roman"/>
                <w:sz w:val="24"/>
                <w:szCs w:val="24"/>
                <w:lang w:val="lt-LT"/>
              </w:rPr>
              <w:t>tas Vaiko gerovės komisijos 2021</w:t>
            </w:r>
            <w:r w:rsidRPr="002851C4">
              <w:rPr>
                <w:rFonts w:ascii="Times New Roman" w:hAnsi="Times New Roman"/>
                <w:sz w:val="24"/>
                <w:szCs w:val="24"/>
                <w:lang w:val="lt-LT"/>
              </w:rPr>
              <w:t xml:space="preserve"> m. planas.</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lastRenderedPageBreak/>
              <w:t xml:space="preserve">1.1.5.1. Vaiko gerovės komisija spręs: </w:t>
            </w:r>
            <w:r w:rsidRPr="002851C4">
              <w:rPr>
                <w:rFonts w:ascii="Times New Roman" w:hAnsi="Times New Roman"/>
                <w:sz w:val="24"/>
                <w:szCs w:val="24"/>
                <w:lang w:val="lt-LT"/>
              </w:rPr>
              <w:lastRenderedPageBreak/>
              <w:t xml:space="preserve">individualaus ugdymo, vertinimo, programų derinimo, prevencinių programų įgyvendinimo, pedagoginės ir medicininės </w:t>
            </w:r>
            <w:r>
              <w:rPr>
                <w:rFonts w:ascii="Times New Roman" w:hAnsi="Times New Roman"/>
                <w:sz w:val="24"/>
                <w:szCs w:val="24"/>
                <w:lang w:val="lt-LT"/>
              </w:rPr>
              <w:t xml:space="preserve">sutrikimų </w:t>
            </w:r>
            <w:r w:rsidRPr="002851C4">
              <w:rPr>
                <w:rFonts w:ascii="Times New Roman" w:hAnsi="Times New Roman"/>
                <w:sz w:val="24"/>
                <w:szCs w:val="24"/>
                <w:lang w:val="lt-LT"/>
              </w:rPr>
              <w:t>korekcijos tobulinimo, aplinkos saugumo ir tobulinimo, derins mokytojų ir pagalbos</w:t>
            </w:r>
            <w:r>
              <w:rPr>
                <w:rFonts w:ascii="Times New Roman" w:hAnsi="Times New Roman"/>
                <w:sz w:val="24"/>
                <w:szCs w:val="24"/>
                <w:lang w:val="lt-LT"/>
              </w:rPr>
              <w:t xml:space="preserve"> mokiniui</w:t>
            </w:r>
            <w:r w:rsidRPr="002851C4">
              <w:rPr>
                <w:rFonts w:ascii="Times New Roman" w:hAnsi="Times New Roman"/>
                <w:sz w:val="24"/>
                <w:szCs w:val="24"/>
                <w:lang w:val="lt-LT"/>
              </w:rPr>
              <w:t xml:space="preserve"> specialistų </w:t>
            </w:r>
            <w:r>
              <w:rPr>
                <w:rFonts w:ascii="Times New Roman" w:hAnsi="Times New Roman"/>
                <w:sz w:val="24"/>
                <w:szCs w:val="24"/>
                <w:lang w:val="lt-LT"/>
              </w:rPr>
              <w:t>atestacijos programą</w:t>
            </w:r>
            <w:r w:rsidRPr="002851C4">
              <w:rPr>
                <w:rFonts w:ascii="Times New Roman" w:hAnsi="Times New Roman"/>
                <w:sz w:val="24"/>
                <w:szCs w:val="24"/>
                <w:lang w:val="lt-LT"/>
              </w:rPr>
              <w:t xml:space="preserve">, specialiųjų poreikių ugdytinių sąrašus, atsiskaitys Regos centro tarybai. Nuolat palaikys ryšius su PPT, konsultuos mokytojus </w:t>
            </w:r>
            <w:r>
              <w:rPr>
                <w:rFonts w:ascii="Times New Roman" w:hAnsi="Times New Roman"/>
                <w:sz w:val="24"/>
                <w:szCs w:val="24"/>
                <w:lang w:val="lt-LT"/>
              </w:rPr>
              <w:t xml:space="preserve">ir tėvus </w:t>
            </w:r>
            <w:r w:rsidRPr="002851C4">
              <w:rPr>
                <w:rFonts w:ascii="Times New Roman" w:hAnsi="Times New Roman"/>
                <w:sz w:val="24"/>
                <w:szCs w:val="24"/>
                <w:lang w:val="lt-LT"/>
              </w:rPr>
              <w:t xml:space="preserve">SUP vaikų ugdymo </w:t>
            </w:r>
            <w:r>
              <w:rPr>
                <w:rFonts w:ascii="Times New Roman" w:hAnsi="Times New Roman"/>
                <w:sz w:val="24"/>
                <w:szCs w:val="24"/>
                <w:lang w:val="lt-LT"/>
              </w:rPr>
              <w:t xml:space="preserve">ir kitais </w:t>
            </w:r>
            <w:r w:rsidRPr="002851C4">
              <w:rPr>
                <w:rFonts w:ascii="Times New Roman" w:hAnsi="Times New Roman"/>
                <w:sz w:val="24"/>
                <w:szCs w:val="24"/>
                <w:lang w:val="lt-LT"/>
              </w:rPr>
              <w:t>klausimais.</w:t>
            </w:r>
          </w:p>
        </w:tc>
        <w:tc>
          <w:tcPr>
            <w:tcW w:w="2340" w:type="dxa"/>
          </w:tcPr>
          <w:p w:rsidR="004820FE"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lastRenderedPageBreak/>
              <w:t>D. Jankevičienė</w:t>
            </w:r>
          </w:p>
          <w:p w:rsidR="004820FE" w:rsidRPr="002851C4"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lastRenderedPageBreak/>
              <w:t>VGK specialistai</w:t>
            </w:r>
          </w:p>
        </w:tc>
      </w:tr>
      <w:tr w:rsidR="004820FE" w:rsidRPr="002851C4" w:rsidTr="00680278">
        <w:tc>
          <w:tcPr>
            <w:tcW w:w="1728" w:type="dxa"/>
            <w:vMerge w:val="restart"/>
          </w:tcPr>
          <w:p w:rsidR="004820FE" w:rsidRPr="002851C4" w:rsidRDefault="004820FE" w:rsidP="00BD12AB">
            <w:pPr>
              <w:spacing w:after="0" w:line="240" w:lineRule="auto"/>
              <w:jc w:val="center"/>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1.1.6. Parengtas ir įgyvendintas Mokytojų tar</w:t>
            </w:r>
            <w:r>
              <w:rPr>
                <w:rFonts w:ascii="Times New Roman" w:hAnsi="Times New Roman"/>
                <w:sz w:val="24"/>
                <w:szCs w:val="24"/>
                <w:lang w:val="lt-LT"/>
              </w:rPr>
              <w:t>ybos metinis veiklos planas 2021</w:t>
            </w:r>
            <w:r w:rsidRPr="002851C4">
              <w:rPr>
                <w:rFonts w:ascii="Times New Roman" w:hAnsi="Times New Roman"/>
                <w:sz w:val="24"/>
                <w:szCs w:val="24"/>
                <w:lang w:val="lt-LT"/>
              </w:rPr>
              <w:t xml:space="preserve"> m.</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1.1.6.1. Mokyklos taryba posėdžiuose aptars klausimus:</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1. 20</w:t>
            </w:r>
            <w:r>
              <w:rPr>
                <w:rFonts w:ascii="Times New Roman" w:hAnsi="Times New Roman"/>
                <w:sz w:val="24"/>
                <w:szCs w:val="24"/>
                <w:lang w:val="lt-LT"/>
              </w:rPr>
              <w:t>20</w:t>
            </w:r>
            <w:r w:rsidRPr="002851C4">
              <w:rPr>
                <w:rFonts w:ascii="Times New Roman" w:hAnsi="Times New Roman"/>
                <w:sz w:val="24"/>
                <w:szCs w:val="24"/>
                <w:lang w:val="lt-LT"/>
              </w:rPr>
              <w:t xml:space="preserve"> m. antro pusmečio ugdy</w:t>
            </w:r>
            <w:r>
              <w:rPr>
                <w:rFonts w:ascii="Times New Roman" w:hAnsi="Times New Roman"/>
                <w:sz w:val="24"/>
                <w:szCs w:val="24"/>
                <w:lang w:val="lt-LT"/>
              </w:rPr>
              <w:t>mo rezultatai. Ugdytinių vertinimo pasiekimai. Nuotolinio ugdymo tobulinimo galimybės, patirtis. Regos centro 2021 m. veiklos ataskaita.</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Mokinio krepšelio lėšų panaudojimo pedagogų kvalifikacijai </w:t>
            </w:r>
            <w:r>
              <w:rPr>
                <w:rFonts w:ascii="Times New Roman" w:hAnsi="Times New Roman"/>
                <w:sz w:val="24"/>
                <w:szCs w:val="24"/>
                <w:lang w:val="lt-LT"/>
              </w:rPr>
              <w:t>kelti 2021</w:t>
            </w:r>
            <w:r w:rsidRPr="002851C4">
              <w:rPr>
                <w:rFonts w:ascii="Times New Roman" w:hAnsi="Times New Roman"/>
                <w:sz w:val="24"/>
                <w:szCs w:val="24"/>
                <w:lang w:val="lt-LT"/>
              </w:rPr>
              <w:t xml:space="preserve"> m. </w:t>
            </w:r>
            <w:r>
              <w:rPr>
                <w:rFonts w:ascii="Times New Roman" w:hAnsi="Times New Roman"/>
                <w:sz w:val="24"/>
                <w:szCs w:val="24"/>
                <w:lang w:val="lt-LT"/>
              </w:rPr>
              <w:t>panaudojimas.</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2. </w:t>
            </w:r>
            <w:r>
              <w:rPr>
                <w:rFonts w:ascii="Times New Roman" w:hAnsi="Times New Roman"/>
                <w:sz w:val="24"/>
                <w:szCs w:val="24"/>
                <w:lang w:val="lt-LT"/>
              </w:rPr>
              <w:t>Ugdymo turinio skaitmenizacijos galimybės.</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4. </w:t>
            </w:r>
            <w:r>
              <w:rPr>
                <w:rFonts w:ascii="Times New Roman" w:hAnsi="Times New Roman"/>
                <w:sz w:val="24"/>
                <w:szCs w:val="24"/>
                <w:lang w:val="lt-LT"/>
              </w:rPr>
              <w:t>Ugdytinių fizinis aktyvumas, formų įvairovė.</w:t>
            </w:r>
          </w:p>
          <w:p w:rsidR="004820FE" w:rsidRPr="002851C4" w:rsidRDefault="004820FE" w:rsidP="00BD12AB">
            <w:pPr>
              <w:spacing w:after="0" w:line="240" w:lineRule="auto"/>
              <w:jc w:val="both"/>
              <w:rPr>
                <w:rFonts w:ascii="Times New Roman" w:hAnsi="Times New Roman"/>
                <w:sz w:val="24"/>
                <w:szCs w:val="24"/>
                <w:lang w:val="lt-LT"/>
              </w:rPr>
            </w:pPr>
            <w:r>
              <w:rPr>
                <w:rFonts w:ascii="Times New Roman" w:hAnsi="Times New Roman"/>
                <w:sz w:val="24"/>
                <w:szCs w:val="24"/>
                <w:lang w:val="lt-LT"/>
              </w:rPr>
              <w:t>5</w:t>
            </w:r>
            <w:r w:rsidRPr="00F22F89">
              <w:rPr>
                <w:rFonts w:ascii="Times New Roman" w:hAnsi="Times New Roman"/>
                <w:color w:val="FF0000"/>
                <w:sz w:val="24"/>
                <w:szCs w:val="24"/>
                <w:lang w:val="lt-LT"/>
              </w:rPr>
              <w:t xml:space="preserve">. </w:t>
            </w:r>
            <w:r w:rsidRPr="00CC0CBA">
              <w:rPr>
                <w:rFonts w:ascii="Times New Roman" w:hAnsi="Times New Roman"/>
                <w:sz w:val="24"/>
                <w:szCs w:val="24"/>
                <w:lang w:val="lt-LT"/>
              </w:rPr>
              <w:t xml:space="preserve">Įsivertinimo pagal veiklos rodiklius: „Vaiko poreikių tenkinimas“, „Vaiko ugdymosi kokybė“ </w:t>
            </w:r>
            <w:r>
              <w:rPr>
                <w:rFonts w:ascii="Times New Roman" w:hAnsi="Times New Roman"/>
                <w:sz w:val="24"/>
                <w:szCs w:val="24"/>
                <w:lang w:val="lt-LT"/>
              </w:rPr>
              <w:t xml:space="preserve">, „Ugdymo turinys“ papildomo rodiklio „Programų atitiktis vaikų ugdymosi poreikiams ir interesams“ </w:t>
            </w:r>
            <w:r w:rsidRPr="00CC0CBA">
              <w:rPr>
                <w:rFonts w:ascii="Times New Roman" w:hAnsi="Times New Roman"/>
                <w:sz w:val="24"/>
                <w:szCs w:val="24"/>
                <w:lang w:val="lt-LT"/>
              </w:rPr>
              <w:t>analizė.</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6. </w:t>
            </w:r>
            <w:r>
              <w:rPr>
                <w:rFonts w:ascii="Times New Roman" w:hAnsi="Times New Roman"/>
                <w:sz w:val="24"/>
                <w:szCs w:val="24"/>
                <w:lang w:val="lt-LT"/>
              </w:rPr>
              <w:t>Pagalbos SUP mokiniams rezultatai.</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BD12AB">
            <w:pPr>
              <w:spacing w:after="0" w:line="240" w:lineRule="auto"/>
              <w:jc w:val="center"/>
              <w:rPr>
                <w:rFonts w:ascii="Times New Roman" w:hAnsi="Times New Roman"/>
                <w:sz w:val="24"/>
                <w:szCs w:val="24"/>
                <w:lang w:val="lt-LT"/>
              </w:rPr>
            </w:pPr>
          </w:p>
        </w:tc>
      </w:tr>
      <w:tr w:rsidR="004820FE" w:rsidRPr="002851C4" w:rsidTr="00680278">
        <w:tc>
          <w:tcPr>
            <w:tcW w:w="1728" w:type="dxa"/>
            <w:vMerge/>
          </w:tcPr>
          <w:p w:rsidR="004820FE" w:rsidRPr="002851C4" w:rsidRDefault="004820FE" w:rsidP="00BD12AB">
            <w:pPr>
              <w:spacing w:after="0" w:line="240" w:lineRule="auto"/>
              <w:jc w:val="center"/>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Pr>
                <w:rFonts w:ascii="Times New Roman" w:hAnsi="Times New Roman"/>
                <w:sz w:val="24"/>
                <w:szCs w:val="24"/>
                <w:lang w:val="lt-LT"/>
              </w:rPr>
              <w:t>1.1. 7. Parengtas</w:t>
            </w:r>
            <w:r w:rsidRPr="002851C4">
              <w:rPr>
                <w:rFonts w:ascii="Times New Roman" w:hAnsi="Times New Roman"/>
                <w:sz w:val="24"/>
                <w:szCs w:val="24"/>
                <w:lang w:val="lt-LT"/>
              </w:rPr>
              <w:t xml:space="preserve"> ir </w:t>
            </w:r>
            <w:r>
              <w:rPr>
                <w:rFonts w:ascii="Times New Roman" w:hAnsi="Times New Roman"/>
                <w:sz w:val="24"/>
                <w:szCs w:val="24"/>
                <w:lang w:val="lt-LT"/>
              </w:rPr>
              <w:t>įgyvendintas</w:t>
            </w:r>
            <w:r w:rsidRPr="002851C4">
              <w:rPr>
                <w:rFonts w:ascii="Times New Roman" w:hAnsi="Times New Roman"/>
                <w:sz w:val="24"/>
                <w:szCs w:val="24"/>
                <w:lang w:val="lt-LT"/>
              </w:rPr>
              <w:t xml:space="preserve"> Metodinės veiklos ir kultūri</w:t>
            </w:r>
            <w:r>
              <w:rPr>
                <w:rFonts w:ascii="Times New Roman" w:hAnsi="Times New Roman"/>
                <w:sz w:val="24"/>
                <w:szCs w:val="24"/>
                <w:lang w:val="lt-LT"/>
              </w:rPr>
              <w:t>nių renginių organizavimo planas</w:t>
            </w:r>
            <w:r w:rsidRPr="002851C4">
              <w:rPr>
                <w:rFonts w:ascii="Times New Roman" w:hAnsi="Times New Roman"/>
                <w:sz w:val="24"/>
                <w:szCs w:val="24"/>
                <w:lang w:val="lt-LT"/>
              </w:rPr>
              <w:t>.</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1.1.7.1. Organizuoti mokymus tema:</w:t>
            </w:r>
          </w:p>
          <w:p w:rsidR="004820FE" w:rsidRPr="008477DC" w:rsidRDefault="004820FE" w:rsidP="00BD12AB">
            <w:pPr>
              <w:spacing w:after="0" w:line="240" w:lineRule="auto"/>
              <w:jc w:val="both"/>
              <w:rPr>
                <w:rFonts w:ascii="Times New Roman" w:hAnsi="Times New Roman"/>
                <w:sz w:val="24"/>
                <w:szCs w:val="24"/>
                <w:lang w:val="lt-LT"/>
              </w:rPr>
            </w:pPr>
            <w:r w:rsidRPr="008477DC">
              <w:rPr>
                <w:rFonts w:ascii="Times New Roman" w:hAnsi="Times New Roman"/>
                <w:sz w:val="24"/>
                <w:szCs w:val="24"/>
                <w:lang w:val="lt-LT"/>
              </w:rPr>
              <w:t>1. mokytojų įsivertinimas;</w:t>
            </w:r>
          </w:p>
          <w:p w:rsidR="004820FE" w:rsidRPr="008477DC" w:rsidRDefault="004820FE" w:rsidP="00BD12AB">
            <w:pPr>
              <w:spacing w:after="0" w:line="240" w:lineRule="auto"/>
              <w:jc w:val="both"/>
              <w:rPr>
                <w:rFonts w:ascii="Times New Roman" w:hAnsi="Times New Roman"/>
                <w:sz w:val="24"/>
                <w:szCs w:val="24"/>
                <w:lang w:val="lt-LT"/>
              </w:rPr>
            </w:pPr>
            <w:r w:rsidRPr="008477DC">
              <w:rPr>
                <w:rFonts w:ascii="Times New Roman" w:hAnsi="Times New Roman"/>
                <w:sz w:val="24"/>
                <w:szCs w:val="24"/>
                <w:lang w:val="lt-LT"/>
              </w:rPr>
              <w:t>2. sensomotorinių priemonių, IKT  naudojimo ugdymui galimybės;</w:t>
            </w:r>
          </w:p>
          <w:p w:rsidR="004820FE" w:rsidRPr="008477DC" w:rsidRDefault="004820FE" w:rsidP="00BD12AB">
            <w:pPr>
              <w:spacing w:after="0" w:line="240" w:lineRule="auto"/>
              <w:jc w:val="both"/>
              <w:rPr>
                <w:rFonts w:ascii="Times New Roman" w:hAnsi="Times New Roman"/>
                <w:sz w:val="24"/>
                <w:szCs w:val="24"/>
                <w:lang w:val="lt-LT"/>
              </w:rPr>
            </w:pPr>
            <w:r w:rsidRPr="008477DC">
              <w:rPr>
                <w:rFonts w:ascii="Times New Roman" w:hAnsi="Times New Roman"/>
                <w:sz w:val="24"/>
                <w:szCs w:val="24"/>
                <w:lang w:val="lt-LT"/>
              </w:rPr>
              <w:t xml:space="preserve">2. sveikatinimo </w:t>
            </w:r>
            <w:r>
              <w:rPr>
                <w:rFonts w:ascii="Times New Roman" w:hAnsi="Times New Roman"/>
                <w:sz w:val="24"/>
                <w:szCs w:val="24"/>
                <w:lang w:val="lt-LT"/>
              </w:rPr>
              <w:t>priemonių</w:t>
            </w:r>
            <w:r w:rsidRPr="008477DC">
              <w:rPr>
                <w:rFonts w:ascii="Times New Roman" w:hAnsi="Times New Roman"/>
                <w:sz w:val="24"/>
                <w:szCs w:val="24"/>
                <w:lang w:val="lt-LT"/>
              </w:rPr>
              <w:t xml:space="preserve"> integravimas į ugdymo turinį ir kt. </w:t>
            </w:r>
          </w:p>
          <w:p w:rsidR="004820FE" w:rsidRPr="008477DC" w:rsidRDefault="004820FE" w:rsidP="00BD12AB">
            <w:pPr>
              <w:spacing w:after="0" w:line="240" w:lineRule="auto"/>
              <w:jc w:val="both"/>
              <w:rPr>
                <w:rFonts w:ascii="Times New Roman" w:hAnsi="Times New Roman"/>
                <w:sz w:val="24"/>
                <w:szCs w:val="24"/>
                <w:lang w:val="lt-LT"/>
              </w:rPr>
            </w:pPr>
            <w:r w:rsidRPr="008477DC">
              <w:rPr>
                <w:rFonts w:ascii="Times New Roman" w:hAnsi="Times New Roman"/>
                <w:sz w:val="24"/>
                <w:szCs w:val="24"/>
                <w:lang w:val="lt-LT"/>
              </w:rPr>
              <w:t>3. Koreguoti ikimokyklinio ugdymo programą;</w:t>
            </w:r>
          </w:p>
          <w:p w:rsidR="004820FE" w:rsidRPr="008477DC" w:rsidRDefault="004820FE" w:rsidP="00BD12AB">
            <w:pPr>
              <w:spacing w:after="0" w:line="240" w:lineRule="auto"/>
              <w:jc w:val="both"/>
              <w:rPr>
                <w:rFonts w:ascii="Times New Roman" w:hAnsi="Times New Roman"/>
                <w:sz w:val="24"/>
                <w:szCs w:val="24"/>
                <w:lang w:val="lt-LT"/>
              </w:rPr>
            </w:pPr>
            <w:r w:rsidRPr="008477DC">
              <w:rPr>
                <w:rFonts w:ascii="Times New Roman" w:hAnsi="Times New Roman"/>
                <w:sz w:val="24"/>
                <w:szCs w:val="24"/>
                <w:lang w:val="lt-LT"/>
              </w:rPr>
              <w:t>4. Informacijos iš kvalifikacinių renginių sklaida;</w:t>
            </w:r>
          </w:p>
          <w:p w:rsidR="004820FE" w:rsidRPr="000B1435" w:rsidRDefault="004820FE" w:rsidP="00BD12AB">
            <w:pPr>
              <w:spacing w:after="0" w:line="240" w:lineRule="auto"/>
              <w:jc w:val="both"/>
              <w:rPr>
                <w:rFonts w:ascii="Times New Roman" w:hAnsi="Times New Roman"/>
                <w:b/>
                <w:sz w:val="24"/>
                <w:szCs w:val="24"/>
                <w:lang w:val="lt-LT"/>
              </w:rPr>
            </w:pPr>
            <w:r>
              <w:rPr>
                <w:rFonts w:ascii="Times New Roman" w:hAnsi="Times New Roman"/>
                <w:sz w:val="24"/>
                <w:szCs w:val="24"/>
                <w:lang w:val="lt-LT"/>
              </w:rPr>
              <w:t xml:space="preserve">1.1.7.2. </w:t>
            </w:r>
            <w:r w:rsidRPr="008477DC">
              <w:rPr>
                <w:rFonts w:ascii="Times New Roman" w:hAnsi="Times New Roman"/>
                <w:sz w:val="24"/>
                <w:szCs w:val="24"/>
                <w:lang w:val="lt-LT"/>
              </w:rPr>
              <w:t xml:space="preserve">Kalendorinių ir valstybinių švenčių, </w:t>
            </w:r>
            <w:r>
              <w:rPr>
                <w:rFonts w:ascii="Times New Roman" w:hAnsi="Times New Roman"/>
                <w:sz w:val="24"/>
                <w:szCs w:val="24"/>
                <w:lang w:val="lt-LT"/>
              </w:rPr>
              <w:t xml:space="preserve">pramogų, </w:t>
            </w:r>
            <w:r w:rsidRPr="008477DC">
              <w:rPr>
                <w:rFonts w:ascii="Times New Roman" w:hAnsi="Times New Roman"/>
                <w:sz w:val="24"/>
                <w:szCs w:val="24"/>
                <w:lang w:val="lt-LT"/>
              </w:rPr>
              <w:t>bendruomenės parodų organizavimas</w:t>
            </w:r>
            <w:r>
              <w:rPr>
                <w:rFonts w:ascii="Times New Roman" w:hAnsi="Times New Roman"/>
                <w:sz w:val="24"/>
                <w:szCs w:val="24"/>
                <w:lang w:val="lt-LT"/>
              </w:rPr>
              <w:t xml:space="preserve">, jų sklaida šeimai. </w:t>
            </w:r>
          </w:p>
        </w:tc>
        <w:tc>
          <w:tcPr>
            <w:tcW w:w="2340" w:type="dxa"/>
          </w:tcPr>
          <w:p w:rsidR="004820FE" w:rsidRPr="002851C4" w:rsidRDefault="004820FE" w:rsidP="00680278">
            <w:pPr>
              <w:spacing w:after="0" w:line="240" w:lineRule="auto"/>
              <w:rPr>
                <w:rFonts w:ascii="Times New Roman" w:hAnsi="Times New Roman"/>
                <w:sz w:val="24"/>
                <w:szCs w:val="24"/>
                <w:lang w:val="lt-LT"/>
              </w:rPr>
            </w:pPr>
            <w:r w:rsidRPr="002851C4">
              <w:rPr>
                <w:rFonts w:ascii="Times New Roman" w:hAnsi="Times New Roman"/>
                <w:sz w:val="24"/>
                <w:szCs w:val="24"/>
                <w:lang w:val="lt-LT"/>
              </w:rPr>
              <w:t>D. Jankevičienė</w:t>
            </w:r>
          </w:p>
        </w:tc>
      </w:tr>
      <w:tr w:rsidR="004820FE" w:rsidRPr="002851C4" w:rsidTr="00680278">
        <w:tc>
          <w:tcPr>
            <w:tcW w:w="1728" w:type="dxa"/>
            <w:vMerge/>
          </w:tcPr>
          <w:p w:rsidR="004820FE" w:rsidRPr="002851C4" w:rsidRDefault="004820FE" w:rsidP="00BD12AB">
            <w:pPr>
              <w:spacing w:after="0" w:line="240" w:lineRule="auto"/>
              <w:jc w:val="center"/>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1.1.8. Par</w:t>
            </w:r>
            <w:r>
              <w:rPr>
                <w:rFonts w:ascii="Times New Roman" w:hAnsi="Times New Roman"/>
                <w:sz w:val="24"/>
                <w:szCs w:val="24"/>
                <w:lang w:val="lt-LT"/>
              </w:rPr>
              <w:t>engtas Darbo tarybos planas 2021</w:t>
            </w:r>
            <w:r w:rsidRPr="002851C4">
              <w:rPr>
                <w:rFonts w:ascii="Times New Roman" w:hAnsi="Times New Roman"/>
                <w:sz w:val="24"/>
                <w:szCs w:val="24"/>
                <w:lang w:val="lt-LT"/>
              </w:rPr>
              <w:t xml:space="preserve"> m.</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1.1.8.1. Derinami kalendorinių metų planai, darbuotojų </w:t>
            </w:r>
            <w:r>
              <w:rPr>
                <w:rFonts w:ascii="Times New Roman" w:hAnsi="Times New Roman"/>
                <w:sz w:val="24"/>
                <w:szCs w:val="24"/>
                <w:lang w:val="lt-LT"/>
              </w:rPr>
              <w:t xml:space="preserve">darbo, kasmetinių atostogų </w:t>
            </w:r>
            <w:r w:rsidRPr="002851C4">
              <w:rPr>
                <w:rFonts w:ascii="Times New Roman" w:hAnsi="Times New Roman"/>
                <w:sz w:val="24"/>
                <w:szCs w:val="24"/>
                <w:lang w:val="lt-LT"/>
              </w:rPr>
              <w:t>grafikai. Sprendžiami įvairūs klausimai susiję su darbuotojų darbo sąlygomis.</w:t>
            </w:r>
          </w:p>
        </w:tc>
        <w:tc>
          <w:tcPr>
            <w:tcW w:w="2340" w:type="dxa"/>
          </w:tcPr>
          <w:p w:rsidR="004820FE"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t>D. Kalinauskaitė</w:t>
            </w:r>
          </w:p>
          <w:p w:rsidR="004820FE" w:rsidRPr="002851C4"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t>J. Simaitienė</w:t>
            </w:r>
          </w:p>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N. Skikienė</w:t>
            </w:r>
          </w:p>
        </w:tc>
      </w:tr>
      <w:tr w:rsidR="004820FE" w:rsidRPr="002851C4" w:rsidTr="00680278">
        <w:tc>
          <w:tcPr>
            <w:tcW w:w="1728" w:type="dxa"/>
            <w:vMerge/>
          </w:tcPr>
          <w:p w:rsidR="004820FE" w:rsidRPr="002851C4" w:rsidRDefault="004820FE" w:rsidP="00BD12AB">
            <w:pPr>
              <w:spacing w:after="0" w:line="240" w:lineRule="auto"/>
              <w:jc w:val="center"/>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Pr>
                <w:rFonts w:ascii="Times New Roman" w:hAnsi="Times New Roman"/>
                <w:sz w:val="24"/>
                <w:szCs w:val="24"/>
                <w:lang w:val="lt-LT"/>
              </w:rPr>
              <w:t>1.1.9. D</w:t>
            </w:r>
            <w:r w:rsidRPr="002851C4">
              <w:rPr>
                <w:rFonts w:ascii="Times New Roman" w:hAnsi="Times New Roman"/>
                <w:sz w:val="24"/>
                <w:szCs w:val="24"/>
                <w:lang w:val="lt-LT"/>
              </w:rPr>
              <w:t xml:space="preserve">arbuotojų metinis </w:t>
            </w:r>
            <w:r>
              <w:rPr>
                <w:rFonts w:ascii="Times New Roman" w:hAnsi="Times New Roman"/>
                <w:sz w:val="24"/>
                <w:szCs w:val="24"/>
                <w:lang w:val="lt-LT"/>
              </w:rPr>
              <w:t xml:space="preserve">2020 m. vertinimas, </w:t>
            </w:r>
            <w:r>
              <w:rPr>
                <w:rFonts w:ascii="Times New Roman" w:hAnsi="Times New Roman"/>
                <w:sz w:val="24"/>
                <w:szCs w:val="24"/>
                <w:lang w:val="lt-LT"/>
              </w:rPr>
              <w:lastRenderedPageBreak/>
              <w:t>užduotys 2021 m.</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lastRenderedPageBreak/>
              <w:t xml:space="preserve">1.1.9.1. Bus įvertinti </w:t>
            </w:r>
            <w:r>
              <w:rPr>
                <w:rFonts w:ascii="Times New Roman" w:hAnsi="Times New Roman"/>
                <w:sz w:val="24"/>
                <w:szCs w:val="24"/>
                <w:lang w:val="lt-LT"/>
              </w:rPr>
              <w:t xml:space="preserve">nepedagoginio personalo </w:t>
            </w:r>
            <w:r w:rsidRPr="002851C4">
              <w:rPr>
                <w:rFonts w:ascii="Times New Roman" w:hAnsi="Times New Roman"/>
                <w:sz w:val="24"/>
                <w:szCs w:val="24"/>
                <w:lang w:val="lt-LT"/>
              </w:rPr>
              <w:t xml:space="preserve">darbuotojai, </w:t>
            </w:r>
            <w:r>
              <w:rPr>
                <w:rFonts w:ascii="Times New Roman" w:hAnsi="Times New Roman"/>
                <w:sz w:val="24"/>
                <w:szCs w:val="24"/>
                <w:lang w:val="lt-LT"/>
              </w:rPr>
              <w:t>direktoriaus pavaduotojas ugdymui, parengtos 2021</w:t>
            </w:r>
            <w:r w:rsidRPr="002851C4">
              <w:rPr>
                <w:rFonts w:ascii="Times New Roman" w:hAnsi="Times New Roman"/>
                <w:sz w:val="24"/>
                <w:szCs w:val="24"/>
                <w:lang w:val="lt-LT"/>
              </w:rPr>
              <w:t xml:space="preserve"> m. </w:t>
            </w:r>
            <w:r w:rsidRPr="002851C4">
              <w:rPr>
                <w:rFonts w:ascii="Times New Roman" w:hAnsi="Times New Roman"/>
                <w:sz w:val="24"/>
                <w:szCs w:val="24"/>
                <w:lang w:val="lt-LT"/>
              </w:rPr>
              <w:lastRenderedPageBreak/>
              <w:t>individualios užduotys.</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lastRenderedPageBreak/>
              <w:t>V. Janikūnienė</w:t>
            </w:r>
          </w:p>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A. Strelčiūnienė</w:t>
            </w:r>
          </w:p>
          <w:p w:rsidR="004820FE" w:rsidRPr="002851C4"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t>V. Pakalnienė</w:t>
            </w:r>
          </w:p>
        </w:tc>
      </w:tr>
      <w:tr w:rsidR="004820FE" w:rsidRPr="002851C4" w:rsidTr="00680278">
        <w:tc>
          <w:tcPr>
            <w:tcW w:w="1728" w:type="dxa"/>
            <w:vMerge/>
          </w:tcPr>
          <w:p w:rsidR="004820FE" w:rsidRPr="002851C4" w:rsidRDefault="004820FE" w:rsidP="00BD12AB">
            <w:pPr>
              <w:spacing w:after="0" w:line="240" w:lineRule="auto"/>
              <w:jc w:val="center"/>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1.1.10.</w:t>
            </w:r>
            <w:r>
              <w:rPr>
                <w:rFonts w:ascii="Times New Roman" w:hAnsi="Times New Roman"/>
                <w:sz w:val="24"/>
                <w:szCs w:val="24"/>
                <w:lang w:val="lt-LT"/>
              </w:rPr>
              <w:t xml:space="preserve"> Parengtas darbo priežiūros 2021</w:t>
            </w:r>
            <w:r w:rsidRPr="002851C4">
              <w:rPr>
                <w:rFonts w:ascii="Times New Roman" w:hAnsi="Times New Roman"/>
                <w:sz w:val="24"/>
                <w:szCs w:val="24"/>
                <w:lang w:val="lt-LT"/>
              </w:rPr>
              <w:t xml:space="preserve"> m. planas.</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Pr>
                <w:rFonts w:ascii="Times New Roman" w:hAnsi="Times New Roman"/>
                <w:sz w:val="24"/>
                <w:szCs w:val="24"/>
                <w:lang w:val="lt-LT"/>
              </w:rPr>
              <w:t xml:space="preserve">1.1.10.1. </w:t>
            </w:r>
            <w:r w:rsidRPr="002851C4">
              <w:rPr>
                <w:rFonts w:ascii="Times New Roman" w:hAnsi="Times New Roman"/>
                <w:sz w:val="24"/>
                <w:szCs w:val="24"/>
                <w:lang w:val="lt-LT"/>
              </w:rPr>
              <w:t xml:space="preserve"> </w:t>
            </w:r>
            <w:r>
              <w:rPr>
                <w:rFonts w:ascii="Times New Roman" w:hAnsi="Times New Roman"/>
                <w:sz w:val="24"/>
                <w:szCs w:val="24"/>
                <w:lang w:val="lt-LT"/>
              </w:rPr>
              <w:t>P</w:t>
            </w:r>
            <w:r w:rsidRPr="002851C4">
              <w:rPr>
                <w:rFonts w:ascii="Times New Roman" w:hAnsi="Times New Roman"/>
                <w:sz w:val="24"/>
                <w:szCs w:val="24"/>
                <w:lang w:val="lt-LT"/>
              </w:rPr>
              <w:t xml:space="preserve">agal sudarytą planą </w:t>
            </w:r>
            <w:r>
              <w:rPr>
                <w:rFonts w:ascii="Times New Roman" w:hAnsi="Times New Roman"/>
                <w:sz w:val="24"/>
                <w:szCs w:val="24"/>
                <w:lang w:val="lt-LT"/>
              </w:rPr>
              <w:t>b</w:t>
            </w:r>
            <w:r w:rsidRPr="002851C4">
              <w:rPr>
                <w:rFonts w:ascii="Times New Roman" w:hAnsi="Times New Roman"/>
                <w:sz w:val="24"/>
                <w:szCs w:val="24"/>
                <w:lang w:val="lt-LT"/>
              </w:rPr>
              <w:t>us stebimos veiklos</w:t>
            </w:r>
            <w:r>
              <w:rPr>
                <w:rFonts w:ascii="Times New Roman" w:hAnsi="Times New Roman"/>
                <w:sz w:val="24"/>
                <w:szCs w:val="24"/>
                <w:lang w:val="lt-LT"/>
              </w:rPr>
              <w:t>, laikantis COVID ligos prevencinių priemonių,</w:t>
            </w:r>
            <w:r w:rsidRPr="002851C4">
              <w:rPr>
                <w:rFonts w:ascii="Times New Roman" w:hAnsi="Times New Roman"/>
                <w:sz w:val="24"/>
                <w:szCs w:val="24"/>
                <w:lang w:val="lt-LT"/>
              </w:rPr>
              <w:t xml:space="preserve"> </w:t>
            </w:r>
            <w:r>
              <w:rPr>
                <w:rFonts w:ascii="Times New Roman" w:hAnsi="Times New Roman"/>
                <w:sz w:val="24"/>
                <w:szCs w:val="24"/>
                <w:lang w:val="lt-LT"/>
              </w:rPr>
              <w:t>analizuojamas veiklų planavimas el. dienyne „Mūsų darželis“, aptariama</w:t>
            </w:r>
            <w:r w:rsidRPr="002851C4">
              <w:rPr>
                <w:rFonts w:ascii="Times New Roman" w:hAnsi="Times New Roman"/>
                <w:sz w:val="24"/>
                <w:szCs w:val="24"/>
                <w:lang w:val="lt-LT"/>
              </w:rPr>
              <w:t xml:space="preserve"> Mokytojų taryboje.</w:t>
            </w:r>
          </w:p>
        </w:tc>
        <w:tc>
          <w:tcPr>
            <w:tcW w:w="2340" w:type="dxa"/>
          </w:tcPr>
          <w:p w:rsidR="004820FE" w:rsidRDefault="004820FE" w:rsidP="00680278">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t>D. Jankevičienė</w:t>
            </w:r>
          </w:p>
        </w:tc>
      </w:tr>
      <w:tr w:rsidR="004820FE" w:rsidRPr="002851C4" w:rsidTr="00680278">
        <w:tc>
          <w:tcPr>
            <w:tcW w:w="1728" w:type="dxa"/>
            <w:vMerge w:val="restart"/>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2. Vaiko vertės pripažinimas ir pagalba, leidžianti kiekvienam mokytis individualiu tempu, pagal galimybes, gabumus, pajėgumą, poreikius ir interesus</w:t>
            </w:r>
          </w:p>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pStyle w:val="Sraopastraipa"/>
              <w:spacing w:line="240" w:lineRule="auto"/>
              <w:ind w:left="0"/>
              <w:rPr>
                <w:rFonts w:ascii="Times New Roman" w:hAnsi="Times New Roman"/>
                <w:sz w:val="24"/>
                <w:szCs w:val="24"/>
                <w:lang w:val="lt-LT"/>
              </w:rPr>
            </w:pPr>
            <w:r w:rsidRPr="002851C4">
              <w:rPr>
                <w:rFonts w:ascii="Times New Roman" w:hAnsi="Times New Roman"/>
                <w:sz w:val="24"/>
                <w:szCs w:val="24"/>
                <w:lang w:val="lt-LT"/>
              </w:rPr>
              <w:t>2.1.Individualių planų vaikams su dideliai SUP sudarymas, derinimas, įgyvendinimas.</w:t>
            </w:r>
          </w:p>
        </w:tc>
        <w:tc>
          <w:tcPr>
            <w:tcW w:w="4320" w:type="dxa"/>
          </w:tcPr>
          <w:p w:rsidR="004820FE" w:rsidRPr="002851C4" w:rsidRDefault="004820FE" w:rsidP="00BD12AB">
            <w:pPr>
              <w:spacing w:line="240" w:lineRule="auto"/>
              <w:jc w:val="both"/>
              <w:rPr>
                <w:rFonts w:ascii="Times New Roman" w:hAnsi="Times New Roman"/>
                <w:sz w:val="24"/>
                <w:szCs w:val="24"/>
                <w:lang w:val="lt-LT"/>
              </w:rPr>
            </w:pPr>
            <w:r w:rsidRPr="002851C4">
              <w:rPr>
                <w:rFonts w:ascii="Times New Roman" w:hAnsi="Times New Roman"/>
                <w:sz w:val="24"/>
                <w:szCs w:val="24"/>
                <w:lang w:val="lt-LT"/>
              </w:rPr>
              <w:t>2.1.1. Bus rengiamos individualaus ugdymo programos vaikams su dideliais</w:t>
            </w:r>
            <w:r>
              <w:rPr>
                <w:rFonts w:ascii="Times New Roman" w:hAnsi="Times New Roman"/>
                <w:sz w:val="24"/>
                <w:szCs w:val="24"/>
                <w:lang w:val="lt-LT"/>
              </w:rPr>
              <w:t>, labai dideliais</w:t>
            </w:r>
            <w:r w:rsidRPr="002851C4">
              <w:rPr>
                <w:rFonts w:ascii="Times New Roman" w:hAnsi="Times New Roman"/>
                <w:sz w:val="24"/>
                <w:szCs w:val="24"/>
                <w:lang w:val="lt-LT"/>
              </w:rPr>
              <w:t xml:space="preserve"> SUP, derinamos VGK. Vaikams su nedideliais, vidutiniais SUP</w:t>
            </w:r>
            <w:r>
              <w:rPr>
                <w:rFonts w:ascii="Times New Roman" w:hAnsi="Times New Roman"/>
                <w:sz w:val="24"/>
                <w:szCs w:val="24"/>
                <w:lang w:val="lt-LT"/>
              </w:rPr>
              <w:t>, PPT rekomendavus,</w:t>
            </w:r>
            <w:r w:rsidRPr="002851C4">
              <w:rPr>
                <w:rFonts w:ascii="Times New Roman" w:hAnsi="Times New Roman"/>
                <w:sz w:val="24"/>
                <w:szCs w:val="24"/>
                <w:lang w:val="lt-LT"/>
              </w:rPr>
              <w:t xml:space="preserve"> pritaikomos ikimokyklinio ir priešmokyklinio ugdymo programos.</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Jankevičienė</w:t>
            </w:r>
            <w:r>
              <w:rPr>
                <w:rFonts w:ascii="Times New Roman" w:hAnsi="Times New Roman"/>
                <w:sz w:val="24"/>
                <w:szCs w:val="24"/>
                <w:lang w:val="lt-LT"/>
              </w:rPr>
              <w:t>,</w:t>
            </w:r>
          </w:p>
          <w:p w:rsidR="004820FE" w:rsidRPr="002851C4" w:rsidRDefault="004820FE" w:rsidP="00BD12AB">
            <w:pPr>
              <w:spacing w:line="240" w:lineRule="auto"/>
              <w:jc w:val="center"/>
              <w:rPr>
                <w:rFonts w:ascii="Times New Roman" w:hAnsi="Times New Roman"/>
                <w:sz w:val="24"/>
                <w:szCs w:val="24"/>
                <w:lang w:val="lt-LT"/>
              </w:rPr>
            </w:pPr>
            <w:r>
              <w:rPr>
                <w:rFonts w:ascii="Times New Roman" w:hAnsi="Times New Roman"/>
                <w:sz w:val="24"/>
                <w:szCs w:val="24"/>
                <w:lang w:val="lt-LT"/>
              </w:rPr>
              <w:t>VGK</w:t>
            </w:r>
          </w:p>
        </w:tc>
      </w:tr>
      <w:tr w:rsidR="004820FE" w:rsidRPr="002851C4" w:rsidTr="00680278">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pStyle w:val="Sraopastraipa"/>
              <w:spacing w:line="240" w:lineRule="auto"/>
              <w:ind w:left="0"/>
              <w:rPr>
                <w:rFonts w:ascii="Times New Roman" w:hAnsi="Times New Roman"/>
                <w:sz w:val="24"/>
                <w:szCs w:val="24"/>
                <w:lang w:val="lt-LT"/>
              </w:rPr>
            </w:pPr>
            <w:r>
              <w:rPr>
                <w:rFonts w:ascii="Times New Roman" w:hAnsi="Times New Roman"/>
                <w:sz w:val="24"/>
                <w:szCs w:val="24"/>
                <w:lang w:val="lt-LT"/>
              </w:rPr>
              <w:t>3.1. Esant palankiai situacijai dėl COVID susirgimų, t</w:t>
            </w:r>
            <w:r w:rsidRPr="002851C4">
              <w:rPr>
                <w:rFonts w:ascii="Times New Roman" w:hAnsi="Times New Roman"/>
                <w:sz w:val="24"/>
                <w:szCs w:val="24"/>
                <w:lang w:val="lt-LT"/>
              </w:rPr>
              <w:t>enkinami ugdytinių poreikiai organizuojant neformalų ugdymą.</w:t>
            </w:r>
          </w:p>
        </w:tc>
        <w:tc>
          <w:tcPr>
            <w:tcW w:w="4320" w:type="dxa"/>
          </w:tcPr>
          <w:p w:rsidR="004820FE" w:rsidRPr="002851C4" w:rsidRDefault="004820FE" w:rsidP="00BD12AB">
            <w:pPr>
              <w:spacing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3.1.1. </w:t>
            </w:r>
            <w:r>
              <w:rPr>
                <w:rFonts w:ascii="Times New Roman" w:hAnsi="Times New Roman"/>
                <w:sz w:val="24"/>
                <w:szCs w:val="24"/>
                <w:lang w:val="lt-LT"/>
              </w:rPr>
              <w:t xml:space="preserve">Planuojama </w:t>
            </w:r>
            <w:r w:rsidRPr="002851C4">
              <w:rPr>
                <w:rFonts w:ascii="Times New Roman" w:hAnsi="Times New Roman"/>
                <w:sz w:val="24"/>
                <w:szCs w:val="24"/>
                <w:lang w:val="lt-LT"/>
              </w:rPr>
              <w:t>organizuo</w:t>
            </w:r>
            <w:r>
              <w:rPr>
                <w:rFonts w:ascii="Times New Roman" w:hAnsi="Times New Roman"/>
                <w:sz w:val="24"/>
                <w:szCs w:val="24"/>
                <w:lang w:val="lt-LT"/>
              </w:rPr>
              <w:t>ti</w:t>
            </w:r>
            <w:r w:rsidRPr="002851C4">
              <w:rPr>
                <w:rFonts w:ascii="Times New Roman" w:hAnsi="Times New Roman"/>
                <w:sz w:val="24"/>
                <w:szCs w:val="24"/>
                <w:lang w:val="lt-LT"/>
              </w:rPr>
              <w:t xml:space="preserve"> (sudaromos sutartys su pa</w:t>
            </w:r>
            <w:r>
              <w:rPr>
                <w:rFonts w:ascii="Times New Roman" w:hAnsi="Times New Roman"/>
                <w:sz w:val="24"/>
                <w:szCs w:val="24"/>
                <w:lang w:val="lt-LT"/>
              </w:rPr>
              <w:t>slaugų tiekėjais) būrelių veiklą</w:t>
            </w:r>
            <w:r w:rsidRPr="002851C4">
              <w:rPr>
                <w:rFonts w:ascii="Times New Roman" w:hAnsi="Times New Roman"/>
                <w:sz w:val="24"/>
                <w:szCs w:val="24"/>
                <w:lang w:val="lt-LT"/>
              </w:rPr>
              <w:t xml:space="preserve">: futbolo, šokių, krepšinio, anglų kalbos, Robotikos. </w:t>
            </w:r>
            <w:r>
              <w:rPr>
                <w:rFonts w:ascii="Times New Roman" w:hAnsi="Times New Roman"/>
                <w:sz w:val="24"/>
                <w:szCs w:val="24"/>
                <w:lang w:val="lt-LT"/>
              </w:rPr>
              <w:t xml:space="preserve">Nuolat organizuojamos edukacinės veiklos apjungiant bendruomenę. </w:t>
            </w:r>
            <w:r w:rsidRPr="002851C4">
              <w:rPr>
                <w:rFonts w:ascii="Times New Roman" w:hAnsi="Times New Roman"/>
                <w:sz w:val="24"/>
                <w:szCs w:val="24"/>
                <w:lang w:val="lt-LT"/>
              </w:rPr>
              <w:t>Ugdytiniai pasirinks pagal pajėgumą, ir interesus siūlomas veiklas. Bus vykdoma neformalaus ugdymo kokybės analizė (tėvų anketavimas).</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BD12AB">
            <w:pPr>
              <w:spacing w:after="0" w:line="240" w:lineRule="auto"/>
              <w:jc w:val="center"/>
              <w:rPr>
                <w:rFonts w:ascii="Times New Roman" w:hAnsi="Times New Roman"/>
                <w:sz w:val="24"/>
                <w:szCs w:val="24"/>
                <w:lang w:val="lt-LT"/>
              </w:rPr>
            </w:pPr>
          </w:p>
        </w:tc>
      </w:tr>
      <w:tr w:rsidR="004820FE" w:rsidRPr="002851C4" w:rsidTr="00680278">
        <w:trPr>
          <w:trHeight w:val="1964"/>
        </w:trPr>
        <w:tc>
          <w:tcPr>
            <w:tcW w:w="1728" w:type="dxa"/>
            <w:vMerge w:val="restart"/>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2.1. Tobulinti ugdymo procesą, užtikrinant sėkmingą kiekvieno vaiko pasirengimą mokyklai.</w:t>
            </w:r>
          </w:p>
          <w:p w:rsidR="004820FE" w:rsidRPr="002851C4" w:rsidRDefault="004820FE" w:rsidP="00BD12AB">
            <w:pPr>
              <w:spacing w:after="0" w:line="240" w:lineRule="auto"/>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 xml:space="preserve">2.1.1. Koreguoti ikimokyklinio ugdymo programą „Po vaikystės šalį“. </w:t>
            </w:r>
          </w:p>
          <w:p w:rsidR="004820FE" w:rsidRPr="002851C4" w:rsidRDefault="004820FE" w:rsidP="00BD12AB">
            <w:pPr>
              <w:spacing w:after="0" w:line="240" w:lineRule="auto"/>
              <w:rPr>
                <w:rFonts w:ascii="Times New Roman" w:hAnsi="Times New Roman"/>
                <w:sz w:val="24"/>
                <w:szCs w:val="24"/>
                <w:lang w:val="lt-LT"/>
              </w:rPr>
            </w:pP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2.1.1.1.</w:t>
            </w:r>
            <w:r>
              <w:rPr>
                <w:rFonts w:ascii="Times New Roman" w:hAnsi="Times New Roman"/>
                <w:sz w:val="24"/>
                <w:szCs w:val="24"/>
                <w:lang w:val="lt-LT"/>
              </w:rPr>
              <w:t xml:space="preserve"> </w:t>
            </w:r>
            <w:r w:rsidRPr="002851C4">
              <w:rPr>
                <w:rFonts w:ascii="Times New Roman" w:hAnsi="Times New Roman"/>
                <w:sz w:val="24"/>
                <w:szCs w:val="24"/>
                <w:lang w:val="lt-LT"/>
              </w:rPr>
              <w:t xml:space="preserve">Bus </w:t>
            </w:r>
            <w:r>
              <w:rPr>
                <w:rFonts w:ascii="Times New Roman" w:hAnsi="Times New Roman"/>
                <w:sz w:val="24"/>
                <w:szCs w:val="24"/>
                <w:lang w:val="lt-LT"/>
              </w:rPr>
              <w:t>tobulinama</w:t>
            </w:r>
            <w:r w:rsidRPr="002851C4">
              <w:rPr>
                <w:rFonts w:ascii="Times New Roman" w:hAnsi="Times New Roman"/>
                <w:sz w:val="24"/>
                <w:szCs w:val="24"/>
                <w:lang w:val="lt-LT"/>
              </w:rPr>
              <w:t xml:space="preserve"> Ikimokyklinio ir </w:t>
            </w:r>
            <w:r>
              <w:rPr>
                <w:rFonts w:ascii="Times New Roman" w:hAnsi="Times New Roman"/>
                <w:sz w:val="24"/>
                <w:szCs w:val="24"/>
                <w:lang w:val="lt-LT"/>
              </w:rPr>
              <w:t>priešmokyklinio ugdymo programos  „Po vaikystės šalį“ priemonių sritis, esant poreikiui, ir kitos sritys.</w:t>
            </w:r>
          </w:p>
          <w:p w:rsidR="004820FE" w:rsidRPr="002851C4" w:rsidRDefault="004820FE" w:rsidP="00BD12AB">
            <w:pPr>
              <w:spacing w:after="0" w:line="240" w:lineRule="auto"/>
              <w:jc w:val="both"/>
              <w:rPr>
                <w:rFonts w:ascii="Times New Roman" w:hAnsi="Times New Roman"/>
                <w:sz w:val="24"/>
                <w:szCs w:val="24"/>
                <w:lang w:val="lt-LT"/>
              </w:rPr>
            </w:pPr>
          </w:p>
          <w:p w:rsidR="004820FE" w:rsidRPr="002851C4" w:rsidRDefault="004820FE" w:rsidP="00BD12AB">
            <w:pPr>
              <w:spacing w:after="0" w:line="240" w:lineRule="auto"/>
              <w:jc w:val="both"/>
              <w:rPr>
                <w:rFonts w:ascii="Times New Roman" w:hAnsi="Times New Roman"/>
                <w:sz w:val="24"/>
                <w:szCs w:val="24"/>
                <w:lang w:val="lt-LT"/>
              </w:rPr>
            </w:pPr>
          </w:p>
          <w:p w:rsidR="004820FE" w:rsidRPr="002851C4" w:rsidRDefault="004820FE" w:rsidP="00BD12AB">
            <w:pPr>
              <w:spacing w:after="0" w:line="240" w:lineRule="auto"/>
              <w:jc w:val="both"/>
              <w:rPr>
                <w:rFonts w:ascii="Times New Roman" w:hAnsi="Times New Roman"/>
                <w:sz w:val="24"/>
                <w:szCs w:val="24"/>
                <w:lang w:val="lt-LT"/>
              </w:rPr>
            </w:pP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Pr>
                <w:rFonts w:ascii="Times New Roman" w:hAnsi="Times New Roman"/>
                <w:sz w:val="24"/>
                <w:szCs w:val="24"/>
                <w:lang w:val="lt-LT"/>
              </w:rPr>
              <w:t xml:space="preserve">D. Jankevičienė, ikimokyklinio ugdymo mokytojai, </w:t>
            </w:r>
            <w:r w:rsidRPr="002851C4">
              <w:rPr>
                <w:rFonts w:ascii="Times New Roman" w:hAnsi="Times New Roman"/>
                <w:sz w:val="24"/>
                <w:szCs w:val="24"/>
                <w:lang w:val="lt-LT"/>
              </w:rPr>
              <w:t xml:space="preserve"> priešmokyklinio ugdymo </w:t>
            </w:r>
            <w:r>
              <w:rPr>
                <w:rFonts w:ascii="Times New Roman" w:hAnsi="Times New Roman"/>
                <w:sz w:val="24"/>
                <w:szCs w:val="24"/>
                <w:lang w:val="lt-LT"/>
              </w:rPr>
              <w:t xml:space="preserve"> mokytojai</w:t>
            </w:r>
            <w:r w:rsidRPr="002851C4">
              <w:rPr>
                <w:rFonts w:ascii="Times New Roman" w:hAnsi="Times New Roman"/>
                <w:sz w:val="24"/>
                <w:szCs w:val="24"/>
                <w:lang w:val="lt-LT"/>
              </w:rPr>
              <w:t>, pagalbos mokiniui specialistai.</w:t>
            </w:r>
          </w:p>
        </w:tc>
      </w:tr>
      <w:tr w:rsidR="004820FE" w:rsidRPr="002851C4" w:rsidTr="00680278">
        <w:trPr>
          <w:trHeight w:val="1770"/>
        </w:trPr>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vMerge w:val="restart"/>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2.1.2. Užtikrinti ugdymo turinio individualiavimą, diferencijavimą, pasirengimą mokytis mokykloje.</w:t>
            </w: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line="240" w:lineRule="auto"/>
              <w:rPr>
                <w:rFonts w:ascii="Times New Roman" w:hAnsi="Times New Roman"/>
                <w:sz w:val="24"/>
                <w:szCs w:val="24"/>
                <w:lang w:val="lt-LT"/>
              </w:rPr>
            </w:pP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2.1.2.1. Bus t</w:t>
            </w:r>
            <w:r w:rsidRPr="002851C4">
              <w:rPr>
                <w:rFonts w:ascii="Times New Roman" w:hAnsi="Times New Roman"/>
                <w:sz w:val="24"/>
                <w:szCs w:val="24"/>
              </w:rPr>
              <w:t>obulin</w:t>
            </w:r>
            <w:r w:rsidRPr="002851C4">
              <w:rPr>
                <w:rFonts w:ascii="Times New Roman" w:hAnsi="Times New Roman"/>
                <w:sz w:val="24"/>
                <w:szCs w:val="24"/>
                <w:lang w:val="lt-LT"/>
              </w:rPr>
              <w:t>amas</w:t>
            </w:r>
            <w:r w:rsidRPr="002851C4">
              <w:rPr>
                <w:rFonts w:ascii="Times New Roman" w:hAnsi="Times New Roman"/>
                <w:sz w:val="24"/>
                <w:szCs w:val="24"/>
              </w:rPr>
              <w:t xml:space="preserve"> ugdymo turin</w:t>
            </w:r>
            <w:r w:rsidRPr="002851C4">
              <w:rPr>
                <w:rFonts w:ascii="Times New Roman" w:hAnsi="Times New Roman"/>
                <w:sz w:val="24"/>
                <w:szCs w:val="24"/>
                <w:lang w:val="lt-LT"/>
              </w:rPr>
              <w:t>ys</w:t>
            </w:r>
            <w:r w:rsidRPr="002851C4">
              <w:rPr>
                <w:rFonts w:ascii="Times New Roman" w:hAnsi="Times New Roman"/>
                <w:sz w:val="24"/>
                <w:szCs w:val="24"/>
              </w:rPr>
              <w:t xml:space="preserve"> naudojant IT, modernias priemones,</w:t>
            </w:r>
            <w:r w:rsidRPr="002851C4">
              <w:rPr>
                <w:rFonts w:ascii="Times New Roman" w:hAnsi="Times New Roman"/>
                <w:sz w:val="24"/>
                <w:szCs w:val="24"/>
                <w:lang w:val="lt-LT"/>
              </w:rPr>
              <w:t xml:space="preserve"> netradicinius</w:t>
            </w:r>
            <w:r w:rsidRPr="002851C4">
              <w:rPr>
                <w:rFonts w:ascii="Times New Roman" w:hAnsi="Times New Roman"/>
                <w:sz w:val="24"/>
                <w:szCs w:val="24"/>
              </w:rPr>
              <w:t xml:space="preserve"> ugdymo metodus</w:t>
            </w:r>
            <w:r w:rsidRPr="002851C4">
              <w:rPr>
                <w:rFonts w:ascii="Times New Roman" w:hAnsi="Times New Roman"/>
                <w:sz w:val="24"/>
                <w:szCs w:val="24"/>
                <w:lang w:val="lt-LT"/>
              </w:rPr>
              <w:t>. Atsižvelgiama į ugdytinio galias, asm</w:t>
            </w:r>
            <w:r>
              <w:rPr>
                <w:rFonts w:ascii="Times New Roman" w:hAnsi="Times New Roman"/>
                <w:sz w:val="24"/>
                <w:szCs w:val="24"/>
                <w:lang w:val="lt-LT"/>
              </w:rPr>
              <w:t>enines savybes. Sudaromos sąlygo</w:t>
            </w:r>
            <w:r w:rsidRPr="002851C4">
              <w:rPr>
                <w:rFonts w:ascii="Times New Roman" w:hAnsi="Times New Roman"/>
                <w:sz w:val="24"/>
                <w:szCs w:val="24"/>
                <w:lang w:val="lt-LT"/>
              </w:rPr>
              <w:t>s, laidu</w:t>
            </w:r>
            <w:r>
              <w:rPr>
                <w:rFonts w:ascii="Times New Roman" w:hAnsi="Times New Roman"/>
                <w:sz w:val="24"/>
                <w:szCs w:val="24"/>
                <w:lang w:val="lt-LT"/>
              </w:rPr>
              <w:t>ojančios gerą mokinių savijautą, SUP gabiems mokiniams.</w:t>
            </w:r>
          </w:p>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Siekiama</w:t>
            </w:r>
            <w:r>
              <w:rPr>
                <w:rFonts w:ascii="Times New Roman" w:hAnsi="Times New Roman"/>
                <w:sz w:val="24"/>
                <w:szCs w:val="24"/>
                <w:lang w:val="lt-LT"/>
              </w:rPr>
              <w:t xml:space="preserve"> sociokultūriškai kryptingo</w:t>
            </w:r>
            <w:r w:rsidRPr="002851C4">
              <w:rPr>
                <w:rFonts w:ascii="Times New Roman" w:hAnsi="Times New Roman"/>
                <w:sz w:val="24"/>
                <w:szCs w:val="24"/>
                <w:lang w:val="lt-LT"/>
              </w:rPr>
              <w:t>, individualizuot</w:t>
            </w:r>
            <w:r>
              <w:rPr>
                <w:rFonts w:ascii="Times New Roman" w:hAnsi="Times New Roman"/>
                <w:sz w:val="24"/>
                <w:szCs w:val="24"/>
                <w:lang w:val="lt-LT"/>
              </w:rPr>
              <w:t xml:space="preserve">o, </w:t>
            </w:r>
            <w:r w:rsidRPr="002851C4">
              <w:rPr>
                <w:rFonts w:ascii="Times New Roman" w:hAnsi="Times New Roman"/>
                <w:sz w:val="24"/>
                <w:szCs w:val="24"/>
                <w:lang w:val="lt-LT"/>
              </w:rPr>
              <w:t>integral</w:t>
            </w:r>
            <w:r>
              <w:rPr>
                <w:rFonts w:ascii="Times New Roman" w:hAnsi="Times New Roman"/>
                <w:sz w:val="24"/>
                <w:szCs w:val="24"/>
                <w:lang w:val="lt-LT"/>
              </w:rPr>
              <w:t>a</w:t>
            </w:r>
            <w:r w:rsidRPr="002851C4">
              <w:rPr>
                <w:rFonts w:ascii="Times New Roman" w:hAnsi="Times New Roman"/>
                <w:sz w:val="24"/>
                <w:szCs w:val="24"/>
                <w:lang w:val="lt-LT"/>
              </w:rPr>
              <w:t>us, kontekstual</w:t>
            </w:r>
            <w:r>
              <w:rPr>
                <w:rFonts w:ascii="Times New Roman" w:hAnsi="Times New Roman"/>
                <w:sz w:val="24"/>
                <w:szCs w:val="24"/>
                <w:lang w:val="lt-LT"/>
              </w:rPr>
              <w:t>aus patirtinio ugdymo.</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 xml:space="preserve">D. Jankevičienė, </w:t>
            </w:r>
            <w:r>
              <w:rPr>
                <w:rFonts w:ascii="Times New Roman" w:hAnsi="Times New Roman"/>
                <w:sz w:val="24"/>
                <w:szCs w:val="24"/>
                <w:lang w:val="lt-LT"/>
              </w:rPr>
              <w:t xml:space="preserve">ikimokyklinio ugdymo mokytojai, </w:t>
            </w:r>
            <w:r w:rsidRPr="002851C4">
              <w:rPr>
                <w:rFonts w:ascii="Times New Roman" w:hAnsi="Times New Roman"/>
                <w:sz w:val="24"/>
                <w:szCs w:val="24"/>
                <w:lang w:val="lt-LT"/>
              </w:rPr>
              <w:t xml:space="preserve"> priešmokyklinio ugdymo </w:t>
            </w:r>
            <w:r>
              <w:rPr>
                <w:rFonts w:ascii="Times New Roman" w:hAnsi="Times New Roman"/>
                <w:sz w:val="24"/>
                <w:szCs w:val="24"/>
                <w:lang w:val="lt-LT"/>
              </w:rPr>
              <w:t xml:space="preserve"> mokytojai</w:t>
            </w:r>
            <w:r w:rsidRPr="002851C4">
              <w:rPr>
                <w:rFonts w:ascii="Times New Roman" w:hAnsi="Times New Roman"/>
                <w:sz w:val="24"/>
                <w:szCs w:val="24"/>
                <w:lang w:val="lt-LT"/>
              </w:rPr>
              <w:t>, pagalbos mokiniui specialistai.</w:t>
            </w:r>
          </w:p>
        </w:tc>
      </w:tr>
      <w:tr w:rsidR="004820FE" w:rsidRPr="002851C4" w:rsidTr="00680278">
        <w:trPr>
          <w:trHeight w:val="1605"/>
        </w:trPr>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vMerge/>
          </w:tcPr>
          <w:p w:rsidR="004820FE" w:rsidRPr="002851C4" w:rsidRDefault="004820FE" w:rsidP="00BD12AB">
            <w:pPr>
              <w:spacing w:line="240" w:lineRule="auto"/>
              <w:rPr>
                <w:rFonts w:ascii="Times New Roman" w:hAnsi="Times New Roman"/>
                <w:sz w:val="24"/>
                <w:szCs w:val="24"/>
                <w:lang w:val="lt-LT"/>
              </w:rPr>
            </w:pP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2.1.2.2. </w:t>
            </w:r>
            <w:r w:rsidRPr="002851C4">
              <w:rPr>
                <w:rFonts w:ascii="Times New Roman" w:hAnsi="Times New Roman"/>
                <w:sz w:val="24"/>
                <w:szCs w:val="24"/>
              </w:rPr>
              <w:t>Vykd</w:t>
            </w:r>
            <w:r w:rsidRPr="002851C4">
              <w:rPr>
                <w:rFonts w:ascii="Times New Roman" w:hAnsi="Times New Roman"/>
                <w:sz w:val="24"/>
                <w:szCs w:val="24"/>
                <w:lang w:val="lt-LT"/>
              </w:rPr>
              <w:t>yti</w:t>
            </w:r>
            <w:r w:rsidRPr="002851C4">
              <w:rPr>
                <w:rFonts w:ascii="Times New Roman" w:hAnsi="Times New Roman"/>
                <w:sz w:val="24"/>
                <w:szCs w:val="24"/>
              </w:rPr>
              <w:t xml:space="preserve"> ugdytinių vertinimą 2 k./m. </w:t>
            </w:r>
            <w:r w:rsidRPr="002851C4">
              <w:rPr>
                <w:rFonts w:ascii="Times New Roman" w:hAnsi="Times New Roman"/>
                <w:sz w:val="24"/>
                <w:szCs w:val="24"/>
                <w:lang w:val="lt-LT"/>
              </w:rPr>
              <w:t xml:space="preserve">Mokslo metų pabaigoje, tėvams sutikus, psichologo mokyklinės brandos vertinimas. </w:t>
            </w:r>
            <w:r w:rsidRPr="002851C4">
              <w:rPr>
                <w:rFonts w:ascii="Times New Roman" w:hAnsi="Times New Roman"/>
                <w:sz w:val="24"/>
                <w:szCs w:val="24"/>
              </w:rPr>
              <w:t>Vykd</w:t>
            </w:r>
            <w:r w:rsidRPr="002851C4">
              <w:rPr>
                <w:rFonts w:ascii="Times New Roman" w:hAnsi="Times New Roman"/>
                <w:sz w:val="24"/>
                <w:szCs w:val="24"/>
                <w:lang w:val="lt-LT"/>
              </w:rPr>
              <w:t>omi</w:t>
            </w:r>
            <w:r w:rsidRPr="002851C4">
              <w:rPr>
                <w:rFonts w:ascii="Times New Roman" w:hAnsi="Times New Roman"/>
                <w:sz w:val="24"/>
                <w:szCs w:val="24"/>
              </w:rPr>
              <w:t xml:space="preserve"> bendr</w:t>
            </w:r>
            <w:r w:rsidRPr="002851C4">
              <w:rPr>
                <w:rFonts w:ascii="Times New Roman" w:hAnsi="Times New Roman"/>
                <w:sz w:val="24"/>
                <w:szCs w:val="24"/>
                <w:lang w:val="lt-LT"/>
              </w:rPr>
              <w:t>i</w:t>
            </w:r>
            <w:r w:rsidRPr="002851C4">
              <w:rPr>
                <w:rFonts w:ascii="Times New Roman" w:hAnsi="Times New Roman"/>
                <w:sz w:val="24"/>
                <w:szCs w:val="24"/>
              </w:rPr>
              <w:t xml:space="preserve"> projekt</w:t>
            </w:r>
            <w:r w:rsidRPr="002851C4">
              <w:rPr>
                <w:rFonts w:ascii="Times New Roman" w:hAnsi="Times New Roman"/>
                <w:sz w:val="24"/>
                <w:szCs w:val="24"/>
                <w:lang w:val="lt-LT"/>
              </w:rPr>
              <w:t>ai</w:t>
            </w:r>
            <w:r w:rsidRPr="002851C4">
              <w:rPr>
                <w:rFonts w:ascii="Times New Roman" w:hAnsi="Times New Roman"/>
                <w:sz w:val="24"/>
                <w:szCs w:val="24"/>
              </w:rPr>
              <w:t xml:space="preserve"> su Pradine mokykla, pradinių klasių mokytoju. </w:t>
            </w:r>
            <w:r w:rsidRPr="002851C4">
              <w:rPr>
                <w:rFonts w:ascii="Times New Roman" w:hAnsi="Times New Roman"/>
                <w:sz w:val="24"/>
                <w:szCs w:val="24"/>
                <w:lang w:val="lt-LT"/>
              </w:rPr>
              <w:t>Tėvams organizuojamas susitikimas su pradinių klasių mokytoju, pristatomas pranešimas apie mokyklinę adaptaciją.</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 xml:space="preserve">D. Jankevičienė, </w:t>
            </w:r>
            <w:r>
              <w:rPr>
                <w:rFonts w:ascii="Times New Roman" w:hAnsi="Times New Roman"/>
                <w:sz w:val="24"/>
                <w:szCs w:val="24"/>
                <w:lang w:val="lt-LT"/>
              </w:rPr>
              <w:t xml:space="preserve">ikimokyklinio ugdymo mokytojai, </w:t>
            </w:r>
            <w:r w:rsidRPr="002851C4">
              <w:rPr>
                <w:rFonts w:ascii="Times New Roman" w:hAnsi="Times New Roman"/>
                <w:sz w:val="24"/>
                <w:szCs w:val="24"/>
                <w:lang w:val="lt-LT"/>
              </w:rPr>
              <w:t xml:space="preserve"> priešmokyklinio ugdymo </w:t>
            </w:r>
            <w:r>
              <w:rPr>
                <w:rFonts w:ascii="Times New Roman" w:hAnsi="Times New Roman"/>
                <w:sz w:val="24"/>
                <w:szCs w:val="24"/>
                <w:lang w:val="lt-LT"/>
              </w:rPr>
              <w:t xml:space="preserve"> mokytojai</w:t>
            </w:r>
            <w:r w:rsidRPr="002851C4">
              <w:rPr>
                <w:rFonts w:ascii="Times New Roman" w:hAnsi="Times New Roman"/>
                <w:sz w:val="24"/>
                <w:szCs w:val="24"/>
                <w:lang w:val="lt-LT"/>
              </w:rPr>
              <w:t>, pagalbos mokiniui specialistai.</w:t>
            </w:r>
          </w:p>
        </w:tc>
      </w:tr>
      <w:tr w:rsidR="004820FE" w:rsidRPr="002851C4" w:rsidTr="00680278">
        <w:trPr>
          <w:trHeight w:val="2097"/>
        </w:trPr>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spacing w:after="0" w:line="240" w:lineRule="auto"/>
              <w:rPr>
                <w:rFonts w:ascii="Times New Roman" w:hAnsi="Times New Roman"/>
                <w:sz w:val="24"/>
                <w:szCs w:val="24"/>
                <w:lang w:val="lt-LT"/>
              </w:rPr>
            </w:pPr>
            <w:r w:rsidRPr="002851C4">
              <w:rPr>
                <w:rFonts w:ascii="Times New Roman" w:hAnsi="Times New Roman"/>
                <w:sz w:val="24"/>
                <w:szCs w:val="24"/>
                <w:lang w:val="lt-LT"/>
              </w:rPr>
              <w:t xml:space="preserve">2.1.4. </w:t>
            </w:r>
            <w:r>
              <w:rPr>
                <w:rFonts w:ascii="Times New Roman" w:hAnsi="Times New Roman"/>
                <w:sz w:val="24"/>
                <w:szCs w:val="24"/>
                <w:lang w:val="lt-LT"/>
              </w:rPr>
              <w:t>Organizuoti  patirties sklaidą miesto, respublikos mastu.</w:t>
            </w: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after="0" w:line="240" w:lineRule="auto"/>
              <w:rPr>
                <w:rFonts w:ascii="Times New Roman" w:hAnsi="Times New Roman"/>
                <w:sz w:val="24"/>
                <w:szCs w:val="24"/>
                <w:lang w:val="lt-LT"/>
              </w:rPr>
            </w:pPr>
          </w:p>
          <w:p w:rsidR="004820FE" w:rsidRPr="002851C4" w:rsidRDefault="004820FE" w:rsidP="00BD12AB">
            <w:pPr>
              <w:spacing w:line="240" w:lineRule="auto"/>
              <w:rPr>
                <w:rFonts w:ascii="Times New Roman" w:hAnsi="Times New Roman"/>
                <w:sz w:val="24"/>
                <w:szCs w:val="24"/>
                <w:lang w:val="lt-LT"/>
              </w:rPr>
            </w:pPr>
          </w:p>
        </w:tc>
        <w:tc>
          <w:tcPr>
            <w:tcW w:w="4320" w:type="dxa"/>
          </w:tcPr>
          <w:p w:rsidR="004820FE" w:rsidRPr="00CD2D21" w:rsidRDefault="004820FE" w:rsidP="00BD12AB">
            <w:pPr>
              <w:spacing w:after="0" w:line="240" w:lineRule="auto"/>
              <w:rPr>
                <w:rFonts w:ascii="Times New Roman" w:hAnsi="Times New Roman"/>
                <w:sz w:val="24"/>
                <w:szCs w:val="24"/>
              </w:rPr>
            </w:pPr>
            <w:r>
              <w:rPr>
                <w:rFonts w:ascii="Times New Roman" w:hAnsi="Times New Roman"/>
                <w:sz w:val="24"/>
                <w:szCs w:val="24"/>
              </w:rPr>
              <w:t>Miesto mastu organizuoti: pamok</w:t>
            </w:r>
            <w:r>
              <w:rPr>
                <w:rFonts w:ascii="Times New Roman" w:hAnsi="Times New Roman"/>
                <w:sz w:val="24"/>
                <w:szCs w:val="24"/>
                <w:lang w:val="lt-LT"/>
              </w:rPr>
              <w:t>as</w:t>
            </w:r>
            <w:r w:rsidRPr="00012B18">
              <w:rPr>
                <w:rFonts w:ascii="Times New Roman" w:hAnsi="Times New Roman"/>
                <w:sz w:val="24"/>
                <w:szCs w:val="24"/>
              </w:rPr>
              <w:t xml:space="preserve"> 13 klasei „Bitelė ratuota“,  </w:t>
            </w:r>
            <w:r>
              <w:rPr>
                <w:rFonts w:ascii="Times New Roman" w:hAnsi="Times New Roman"/>
                <w:sz w:val="24"/>
                <w:szCs w:val="24"/>
                <w:lang w:val="lt-LT"/>
              </w:rPr>
              <w:t xml:space="preserve">„Sportuokime Zumbos ritmu“. </w:t>
            </w:r>
          </w:p>
          <w:p w:rsidR="004820FE" w:rsidRDefault="004820FE" w:rsidP="00BD12AB">
            <w:pPr>
              <w:spacing w:after="0" w:line="240" w:lineRule="auto"/>
              <w:rPr>
                <w:rFonts w:ascii="Times New Roman" w:hAnsi="Times New Roman"/>
                <w:sz w:val="24"/>
                <w:szCs w:val="24"/>
                <w:lang w:val="lt-LT"/>
              </w:rPr>
            </w:pPr>
            <w:r>
              <w:rPr>
                <w:rFonts w:ascii="Times New Roman" w:hAnsi="Times New Roman"/>
                <w:sz w:val="24"/>
                <w:szCs w:val="24"/>
                <w:lang w:val="lt-LT"/>
              </w:rPr>
              <w:t xml:space="preserve">Patirties sklaida Lietuvos ikimokyklinių įstaigų darbuotojų asociacijos „Sveikatos želmenėliai“  patirties sklaidos konferencijoje: </w:t>
            </w:r>
          </w:p>
          <w:p w:rsidR="004820FE" w:rsidRPr="00012B18" w:rsidRDefault="004820FE" w:rsidP="00BD12AB">
            <w:pPr>
              <w:spacing w:after="0" w:line="240" w:lineRule="auto"/>
              <w:rPr>
                <w:rFonts w:ascii="Times New Roman" w:hAnsi="Times New Roman"/>
                <w:sz w:val="24"/>
                <w:szCs w:val="24"/>
                <w:lang w:val="lt-LT"/>
              </w:rPr>
            </w:pPr>
            <w:r>
              <w:rPr>
                <w:rFonts w:ascii="Times New Roman" w:hAnsi="Times New Roman"/>
                <w:sz w:val="24"/>
                <w:szCs w:val="24"/>
                <w:lang w:val="lt-LT"/>
              </w:rPr>
              <w:t>pranešimas „</w:t>
            </w:r>
            <w:r w:rsidRPr="00012B18">
              <w:rPr>
                <w:rFonts w:ascii="Times New Roman" w:hAnsi="Times New Roman"/>
                <w:sz w:val="24"/>
                <w:szCs w:val="24"/>
              </w:rPr>
              <w:t>Rūpinkimės akių sveikata</w:t>
            </w:r>
            <w:r>
              <w:rPr>
                <w:rFonts w:ascii="Times New Roman" w:hAnsi="Times New Roman"/>
                <w:sz w:val="24"/>
                <w:szCs w:val="24"/>
                <w:lang w:val="lt-LT"/>
              </w:rPr>
              <w:t xml:space="preserve">“ D. Jankevičienė, </w:t>
            </w:r>
            <w:r w:rsidRPr="00012B18">
              <w:rPr>
                <w:rFonts w:ascii="Times New Roman" w:hAnsi="Times New Roman"/>
                <w:sz w:val="24"/>
                <w:szCs w:val="24"/>
              </w:rPr>
              <w:t>„Sutrikusios regos vaikų fizinis aktyvumas“ A. Petronaitytė</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D. Jankevičie</w:t>
            </w:r>
            <w:r>
              <w:rPr>
                <w:rFonts w:ascii="Times New Roman" w:hAnsi="Times New Roman"/>
                <w:sz w:val="24"/>
                <w:szCs w:val="24"/>
                <w:lang w:val="lt-LT"/>
              </w:rPr>
              <w:t>nė</w:t>
            </w:r>
          </w:p>
          <w:p w:rsidR="004820FE" w:rsidRPr="002851C4" w:rsidRDefault="004820FE" w:rsidP="00BD12AB">
            <w:pPr>
              <w:spacing w:line="240" w:lineRule="auto"/>
              <w:jc w:val="center"/>
              <w:rPr>
                <w:rFonts w:ascii="Times New Roman" w:hAnsi="Times New Roman"/>
                <w:sz w:val="24"/>
                <w:szCs w:val="24"/>
                <w:lang w:val="lt-LT"/>
              </w:rPr>
            </w:pPr>
          </w:p>
        </w:tc>
      </w:tr>
      <w:tr w:rsidR="004820FE" w:rsidRPr="002851C4" w:rsidTr="00680278">
        <w:trPr>
          <w:trHeight w:val="1717"/>
        </w:trPr>
        <w:tc>
          <w:tcPr>
            <w:tcW w:w="1728" w:type="dxa"/>
            <w:vMerge w:val="restart"/>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2.2.</w:t>
            </w:r>
            <w:r>
              <w:rPr>
                <w:rFonts w:ascii="Times New Roman" w:hAnsi="Times New Roman"/>
                <w:sz w:val="24"/>
                <w:szCs w:val="24"/>
                <w:lang w:val="lt-LT"/>
              </w:rPr>
              <w:t xml:space="preserve"> Regos centro ir šeimos sąveika</w:t>
            </w:r>
            <w:r w:rsidRPr="002851C4">
              <w:rPr>
                <w:rFonts w:ascii="Times New Roman" w:hAnsi="Times New Roman"/>
                <w:sz w:val="24"/>
                <w:szCs w:val="24"/>
                <w:lang w:val="lt-LT"/>
              </w:rPr>
              <w:t xml:space="preserve"> aktualiais vaikų ugdymo, emocinės, psichinės ir fizinės sveikatos ir klausimais.</w:t>
            </w:r>
          </w:p>
          <w:p w:rsidR="004820FE" w:rsidRPr="002851C4" w:rsidRDefault="004820FE" w:rsidP="00BD12AB">
            <w:pPr>
              <w:spacing w:after="0" w:line="240" w:lineRule="auto"/>
              <w:rPr>
                <w:rFonts w:ascii="Times New Roman" w:hAnsi="Times New Roman"/>
                <w:sz w:val="24"/>
                <w:szCs w:val="24"/>
                <w:lang w:val="lt-LT"/>
              </w:rPr>
            </w:pPr>
          </w:p>
        </w:tc>
        <w:tc>
          <w:tcPr>
            <w:tcW w:w="1980" w:type="dxa"/>
          </w:tcPr>
          <w:p w:rsidR="004820FE" w:rsidRPr="002851C4" w:rsidRDefault="004820FE" w:rsidP="00BD12AB">
            <w:pPr>
              <w:spacing w:line="240" w:lineRule="auto"/>
              <w:rPr>
                <w:rFonts w:ascii="Times New Roman" w:hAnsi="Times New Roman"/>
                <w:sz w:val="24"/>
                <w:szCs w:val="24"/>
                <w:lang w:val="lt-LT"/>
              </w:rPr>
            </w:pPr>
            <w:r w:rsidRPr="002851C4">
              <w:rPr>
                <w:rFonts w:ascii="Times New Roman" w:hAnsi="Times New Roman"/>
                <w:sz w:val="24"/>
                <w:szCs w:val="24"/>
                <w:lang w:val="lt-LT"/>
              </w:rPr>
              <w:t>2.2.1.</w:t>
            </w:r>
            <w:r w:rsidRPr="002851C4">
              <w:rPr>
                <w:lang w:val="en-US"/>
              </w:rPr>
              <w:t xml:space="preserve"> </w:t>
            </w:r>
            <w:r w:rsidRPr="002851C4">
              <w:rPr>
                <w:rFonts w:ascii="Times New Roman" w:hAnsi="Times New Roman"/>
                <w:sz w:val="24"/>
                <w:szCs w:val="24"/>
                <w:lang w:val="lt-LT"/>
              </w:rPr>
              <w:t xml:space="preserve">Tobulinti Regos centro sveikatos stiprinimo politiką, </w:t>
            </w:r>
            <w:r>
              <w:rPr>
                <w:rFonts w:ascii="Times New Roman" w:hAnsi="Times New Roman"/>
                <w:sz w:val="24"/>
                <w:szCs w:val="24"/>
                <w:lang w:val="lt-LT"/>
              </w:rPr>
              <w:t>integruojant į ugdymo turinį</w:t>
            </w:r>
            <w:r w:rsidRPr="002851C4">
              <w:rPr>
                <w:rFonts w:ascii="Times New Roman" w:hAnsi="Times New Roman"/>
                <w:sz w:val="24"/>
                <w:szCs w:val="24"/>
                <w:lang w:val="lt-LT"/>
              </w:rPr>
              <w:t xml:space="preserve"> programą „Noriu augti sveikas ir stiprus“.</w:t>
            </w:r>
          </w:p>
        </w:tc>
        <w:tc>
          <w:tcPr>
            <w:tcW w:w="4320" w:type="dxa"/>
          </w:tcPr>
          <w:p w:rsidR="004820FE" w:rsidRPr="002851C4" w:rsidRDefault="004820FE" w:rsidP="00BD12AB">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2.2.1.1. Bus </w:t>
            </w:r>
            <w:r>
              <w:rPr>
                <w:rFonts w:ascii="Times New Roman" w:hAnsi="Times New Roman"/>
                <w:sz w:val="24"/>
                <w:szCs w:val="24"/>
                <w:lang w:val="lt-LT"/>
              </w:rPr>
              <w:t>integruojama</w:t>
            </w:r>
            <w:r w:rsidRPr="002851C4">
              <w:rPr>
                <w:rFonts w:ascii="Times New Roman" w:hAnsi="Times New Roman"/>
                <w:sz w:val="24"/>
                <w:szCs w:val="24"/>
                <w:lang w:val="lt-LT"/>
              </w:rPr>
              <w:t xml:space="preserve"> tęstinė Sveikatos ugdymo programa „Noriu augti sveikas ir stiprus“, supažindinama bendruomenė, organizuojami bendri renginiai: Toler</w:t>
            </w:r>
            <w:r>
              <w:rPr>
                <w:rFonts w:ascii="Times New Roman" w:hAnsi="Times New Roman"/>
                <w:sz w:val="24"/>
                <w:szCs w:val="24"/>
                <w:lang w:val="lt-LT"/>
              </w:rPr>
              <w:t xml:space="preserve">ancijos savaitė, Sporto šventės, pramogos, bendros  bendruomenės narių personalinės parodos ir kt. </w:t>
            </w:r>
          </w:p>
          <w:p w:rsidR="004820FE" w:rsidRPr="002851C4" w:rsidRDefault="004820FE" w:rsidP="00BD12AB">
            <w:pPr>
              <w:spacing w:after="0" w:line="240" w:lineRule="auto"/>
              <w:jc w:val="both"/>
              <w:rPr>
                <w:rFonts w:ascii="Times New Roman" w:hAnsi="Times New Roman"/>
                <w:sz w:val="24"/>
                <w:szCs w:val="24"/>
                <w:lang w:val="lt-LT"/>
              </w:rPr>
            </w:pPr>
          </w:p>
          <w:p w:rsidR="004820FE" w:rsidRPr="002851C4" w:rsidRDefault="004820FE" w:rsidP="00BD12AB">
            <w:pPr>
              <w:spacing w:after="0" w:line="240" w:lineRule="auto"/>
              <w:jc w:val="both"/>
              <w:rPr>
                <w:rFonts w:ascii="Times New Roman" w:hAnsi="Times New Roman"/>
                <w:sz w:val="24"/>
                <w:szCs w:val="24"/>
                <w:lang w:val="lt-LT"/>
              </w:rPr>
            </w:pP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t xml:space="preserve">D. Jankevičienė, </w:t>
            </w:r>
            <w:r>
              <w:rPr>
                <w:rFonts w:ascii="Times New Roman" w:hAnsi="Times New Roman"/>
                <w:sz w:val="24"/>
                <w:szCs w:val="24"/>
                <w:lang w:val="lt-LT"/>
              </w:rPr>
              <w:t xml:space="preserve">ikimokyklinio ugdymo mokytojai, </w:t>
            </w:r>
            <w:r w:rsidRPr="002851C4">
              <w:rPr>
                <w:rFonts w:ascii="Times New Roman" w:hAnsi="Times New Roman"/>
                <w:sz w:val="24"/>
                <w:szCs w:val="24"/>
                <w:lang w:val="lt-LT"/>
              </w:rPr>
              <w:t xml:space="preserve"> priešmokyklinio ugdymo </w:t>
            </w:r>
            <w:r>
              <w:rPr>
                <w:rFonts w:ascii="Times New Roman" w:hAnsi="Times New Roman"/>
                <w:sz w:val="24"/>
                <w:szCs w:val="24"/>
                <w:lang w:val="lt-LT"/>
              </w:rPr>
              <w:t xml:space="preserve"> mokytojai</w:t>
            </w:r>
            <w:r w:rsidRPr="002851C4">
              <w:rPr>
                <w:rFonts w:ascii="Times New Roman" w:hAnsi="Times New Roman"/>
                <w:sz w:val="24"/>
                <w:szCs w:val="24"/>
                <w:lang w:val="lt-LT"/>
              </w:rPr>
              <w:t>, pagalbos mokiniui specialistai.</w:t>
            </w:r>
          </w:p>
        </w:tc>
      </w:tr>
      <w:tr w:rsidR="004820FE" w:rsidRPr="002851C4" w:rsidTr="00680278">
        <w:trPr>
          <w:trHeight w:val="347"/>
        </w:trPr>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spacing w:line="240" w:lineRule="auto"/>
              <w:rPr>
                <w:rFonts w:ascii="Times New Roman" w:hAnsi="Times New Roman"/>
                <w:sz w:val="24"/>
                <w:szCs w:val="24"/>
                <w:lang w:val="lt-LT"/>
              </w:rPr>
            </w:pPr>
            <w:r w:rsidRPr="002851C4">
              <w:rPr>
                <w:rFonts w:ascii="Times New Roman" w:hAnsi="Times New Roman"/>
                <w:sz w:val="24"/>
                <w:szCs w:val="24"/>
                <w:lang w:val="lt-LT"/>
              </w:rPr>
              <w:t>2.2</w:t>
            </w:r>
            <w:r>
              <w:rPr>
                <w:rFonts w:ascii="Times New Roman" w:hAnsi="Times New Roman"/>
                <w:sz w:val="24"/>
                <w:szCs w:val="24"/>
                <w:lang w:val="lt-LT"/>
              </w:rPr>
              <w:t>.2. Parengti Darbo su šeima 2021</w:t>
            </w:r>
            <w:r w:rsidRPr="002851C4">
              <w:rPr>
                <w:rFonts w:ascii="Times New Roman" w:hAnsi="Times New Roman"/>
                <w:sz w:val="24"/>
                <w:szCs w:val="24"/>
                <w:lang w:val="lt-LT"/>
              </w:rPr>
              <w:t xml:space="preserve"> m. planą.</w:t>
            </w:r>
          </w:p>
        </w:tc>
        <w:tc>
          <w:tcPr>
            <w:tcW w:w="4320" w:type="dxa"/>
          </w:tcPr>
          <w:p w:rsidR="004820FE" w:rsidRPr="002851C4" w:rsidRDefault="004820FE" w:rsidP="00BD12AB">
            <w:pPr>
              <w:spacing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2.2.1.1. </w:t>
            </w:r>
            <w:r>
              <w:rPr>
                <w:rFonts w:ascii="Times New Roman" w:hAnsi="Times New Roman"/>
                <w:sz w:val="24"/>
                <w:szCs w:val="24"/>
                <w:lang w:val="lt-LT"/>
              </w:rPr>
              <w:t>Į</w:t>
            </w:r>
            <w:r w:rsidRPr="002851C4">
              <w:rPr>
                <w:rFonts w:ascii="Times New Roman" w:hAnsi="Times New Roman"/>
                <w:sz w:val="24"/>
                <w:szCs w:val="24"/>
                <w:lang w:val="lt-LT"/>
              </w:rPr>
              <w:t xml:space="preserve">gyvendinti bendrus </w:t>
            </w:r>
            <w:r w:rsidRPr="002851C4">
              <w:rPr>
                <w:rFonts w:ascii="Times New Roman" w:hAnsi="Times New Roman"/>
                <w:sz w:val="24"/>
                <w:szCs w:val="24"/>
              </w:rPr>
              <w:t>trumpalaikius ir ilgalaikius projektus.</w:t>
            </w:r>
            <w:r w:rsidRPr="002851C4">
              <w:rPr>
                <w:rFonts w:ascii="Times New Roman" w:hAnsi="Times New Roman"/>
                <w:sz w:val="24"/>
                <w:szCs w:val="24"/>
                <w:lang w:val="lt-LT"/>
              </w:rPr>
              <w:t xml:space="preserve"> Nuolat konsultuoti, š</w:t>
            </w:r>
            <w:r w:rsidRPr="002851C4">
              <w:rPr>
                <w:rFonts w:ascii="Times New Roman" w:hAnsi="Times New Roman"/>
                <w:sz w:val="24"/>
                <w:szCs w:val="24"/>
              </w:rPr>
              <w:t xml:space="preserve">viesti bendruomenę vaikų ugdymo, </w:t>
            </w:r>
            <w:r>
              <w:rPr>
                <w:rFonts w:ascii="Times New Roman" w:hAnsi="Times New Roman"/>
                <w:sz w:val="24"/>
                <w:szCs w:val="24"/>
              </w:rPr>
              <w:t>sveikat</w:t>
            </w:r>
            <w:r>
              <w:rPr>
                <w:rFonts w:ascii="Times New Roman" w:hAnsi="Times New Roman"/>
                <w:sz w:val="24"/>
                <w:szCs w:val="24"/>
                <w:lang w:val="lt-LT"/>
              </w:rPr>
              <w:t xml:space="preserve">inimo, laiko su šeima aktyvaus, sveikuoliško praleidimo ir kt. </w:t>
            </w:r>
            <w:r>
              <w:rPr>
                <w:rFonts w:ascii="Times New Roman" w:hAnsi="Times New Roman"/>
                <w:sz w:val="24"/>
                <w:szCs w:val="24"/>
              </w:rPr>
              <w:t xml:space="preserve"> klausimais. Aktyvint</w:t>
            </w:r>
            <w:r>
              <w:rPr>
                <w:rFonts w:ascii="Times New Roman" w:hAnsi="Times New Roman"/>
                <w:sz w:val="24"/>
                <w:szCs w:val="24"/>
                <w:lang w:val="lt-LT"/>
              </w:rPr>
              <w:t>i</w:t>
            </w:r>
            <w:r w:rsidRPr="002851C4">
              <w:rPr>
                <w:rFonts w:ascii="Times New Roman" w:hAnsi="Times New Roman"/>
                <w:sz w:val="24"/>
                <w:szCs w:val="24"/>
              </w:rPr>
              <w:t xml:space="preserve"> Tėvų klubo veiklą. </w:t>
            </w:r>
            <w:r w:rsidRPr="002851C4">
              <w:rPr>
                <w:rFonts w:ascii="Times New Roman" w:hAnsi="Times New Roman"/>
                <w:sz w:val="24"/>
                <w:szCs w:val="24"/>
                <w:lang w:val="lt-LT"/>
              </w:rPr>
              <w:t xml:space="preserve">Organizuoti tėvų susirinkimus, bendras edukacines veiklas, </w:t>
            </w:r>
            <w:r>
              <w:rPr>
                <w:rFonts w:ascii="Times New Roman" w:hAnsi="Times New Roman"/>
                <w:sz w:val="24"/>
                <w:szCs w:val="24"/>
                <w:lang w:val="lt-LT"/>
              </w:rPr>
              <w:t>tėvus įtraukti į ugdymo procesą tiesioginių ar nuotoliniu būdu.</w:t>
            </w:r>
            <w:r w:rsidRPr="002851C4">
              <w:rPr>
                <w:rFonts w:ascii="Times New Roman" w:hAnsi="Times New Roman"/>
                <w:sz w:val="24"/>
                <w:szCs w:val="24"/>
                <w:lang w:val="lt-LT"/>
              </w:rPr>
              <w:t xml:space="preserve"> Atlikti tėvų apklausą dėl įstaigos veiklos tobulinimo, neformaliojo</w:t>
            </w:r>
            <w:r>
              <w:rPr>
                <w:rFonts w:ascii="Times New Roman" w:hAnsi="Times New Roman"/>
                <w:sz w:val="24"/>
                <w:szCs w:val="24"/>
                <w:lang w:val="lt-LT"/>
              </w:rPr>
              <w:t xml:space="preserve"> ugdymo poreikių, SUP tenkinimo, informatyvumo </w:t>
            </w:r>
            <w:r w:rsidRPr="002851C4">
              <w:rPr>
                <w:rFonts w:ascii="Times New Roman" w:hAnsi="Times New Roman"/>
                <w:sz w:val="24"/>
                <w:szCs w:val="24"/>
                <w:lang w:val="lt-LT"/>
              </w:rPr>
              <w:t xml:space="preserve">klausimais. </w:t>
            </w:r>
            <w:r>
              <w:rPr>
                <w:rFonts w:ascii="Times New Roman" w:hAnsi="Times New Roman"/>
                <w:sz w:val="24"/>
                <w:szCs w:val="24"/>
                <w:lang w:val="lt-LT"/>
              </w:rPr>
              <w:t>Skaitymo motyvacijai skatinti, aktyviai naudoti</w:t>
            </w:r>
            <w:r w:rsidRPr="002851C4">
              <w:rPr>
                <w:rFonts w:ascii="Times New Roman" w:hAnsi="Times New Roman"/>
                <w:sz w:val="24"/>
                <w:szCs w:val="24"/>
                <w:lang w:val="lt-LT"/>
              </w:rPr>
              <w:t xml:space="preserve"> </w:t>
            </w:r>
            <w:r>
              <w:rPr>
                <w:rFonts w:ascii="Times New Roman" w:hAnsi="Times New Roman"/>
                <w:sz w:val="24"/>
                <w:szCs w:val="24"/>
                <w:lang w:val="lt-LT"/>
              </w:rPr>
              <w:t>lauko</w:t>
            </w:r>
            <w:r w:rsidRPr="002851C4">
              <w:rPr>
                <w:rFonts w:ascii="Times New Roman" w:hAnsi="Times New Roman"/>
                <w:sz w:val="24"/>
                <w:szCs w:val="24"/>
                <w:lang w:val="lt-LT"/>
              </w:rPr>
              <w:t xml:space="preserve"> biblioteką. </w:t>
            </w:r>
          </w:p>
        </w:tc>
        <w:tc>
          <w:tcPr>
            <w:tcW w:w="2340" w:type="dxa"/>
          </w:tcPr>
          <w:p w:rsidR="004820FE" w:rsidRPr="002851C4" w:rsidRDefault="004820FE" w:rsidP="00BD12AB">
            <w:pPr>
              <w:spacing w:line="240" w:lineRule="auto"/>
              <w:jc w:val="center"/>
              <w:rPr>
                <w:rFonts w:ascii="Times New Roman" w:hAnsi="Times New Roman"/>
                <w:sz w:val="24"/>
                <w:szCs w:val="24"/>
                <w:lang w:val="lt-LT"/>
              </w:rPr>
            </w:pPr>
          </w:p>
        </w:tc>
      </w:tr>
      <w:tr w:rsidR="004820FE" w:rsidRPr="002851C4" w:rsidTr="00680278">
        <w:trPr>
          <w:trHeight w:val="347"/>
        </w:trPr>
        <w:tc>
          <w:tcPr>
            <w:tcW w:w="1728" w:type="dxa"/>
            <w:vMerge/>
          </w:tcPr>
          <w:p w:rsidR="004820FE" w:rsidRPr="002851C4" w:rsidRDefault="004820FE" w:rsidP="00BD12AB">
            <w:pPr>
              <w:spacing w:after="0" w:line="240" w:lineRule="auto"/>
              <w:jc w:val="both"/>
              <w:rPr>
                <w:rFonts w:ascii="Times New Roman" w:hAnsi="Times New Roman"/>
                <w:sz w:val="24"/>
                <w:szCs w:val="24"/>
                <w:lang w:val="lt-LT"/>
              </w:rPr>
            </w:pPr>
          </w:p>
        </w:tc>
        <w:tc>
          <w:tcPr>
            <w:tcW w:w="1980" w:type="dxa"/>
          </w:tcPr>
          <w:p w:rsidR="004820FE" w:rsidRPr="002851C4" w:rsidRDefault="004820FE" w:rsidP="00BD12AB">
            <w:pPr>
              <w:spacing w:line="240" w:lineRule="auto"/>
              <w:rPr>
                <w:rFonts w:ascii="Times New Roman" w:hAnsi="Times New Roman"/>
                <w:sz w:val="24"/>
                <w:szCs w:val="24"/>
                <w:lang w:val="lt-LT"/>
              </w:rPr>
            </w:pPr>
            <w:r w:rsidRPr="002851C4">
              <w:rPr>
                <w:rFonts w:ascii="Times New Roman" w:hAnsi="Times New Roman"/>
                <w:sz w:val="24"/>
                <w:szCs w:val="24"/>
                <w:lang w:val="lt-LT"/>
              </w:rPr>
              <w:t>2.2.3.P</w:t>
            </w:r>
            <w:r>
              <w:rPr>
                <w:rFonts w:ascii="Times New Roman" w:hAnsi="Times New Roman"/>
                <w:sz w:val="24"/>
                <w:szCs w:val="24"/>
                <w:lang w:val="lt-LT"/>
              </w:rPr>
              <w:t>arengti Kultūrinių renginių 2021</w:t>
            </w:r>
            <w:r w:rsidRPr="002851C4">
              <w:rPr>
                <w:rFonts w:ascii="Times New Roman" w:hAnsi="Times New Roman"/>
                <w:sz w:val="24"/>
                <w:szCs w:val="24"/>
                <w:lang w:val="lt-LT"/>
              </w:rPr>
              <w:t xml:space="preserve"> m. darbo planą.</w:t>
            </w:r>
          </w:p>
        </w:tc>
        <w:tc>
          <w:tcPr>
            <w:tcW w:w="4320" w:type="dxa"/>
          </w:tcPr>
          <w:p w:rsidR="004820FE" w:rsidRPr="00BD12AB" w:rsidRDefault="004820FE" w:rsidP="00BD12AB">
            <w:pPr>
              <w:spacing w:after="0" w:line="240" w:lineRule="auto"/>
              <w:jc w:val="both"/>
              <w:rPr>
                <w:rFonts w:ascii="Times New Roman" w:hAnsi="Times New Roman"/>
                <w:sz w:val="24"/>
                <w:szCs w:val="24"/>
                <w:lang w:val="lt-LT"/>
              </w:rPr>
            </w:pPr>
            <w:r w:rsidRPr="00F67404">
              <w:rPr>
                <w:rFonts w:ascii="Times New Roman" w:hAnsi="Times New Roman"/>
                <w:sz w:val="24"/>
                <w:szCs w:val="24"/>
                <w:lang w:val="lt-LT"/>
              </w:rPr>
              <w:t>2.2.3.1. Bus įgyvendinami bendri renginiai, projektai: „Už vieną trupinėlį, čiulbėsiu visą vasarėlę“, „Pie</w:t>
            </w:r>
            <w:r>
              <w:rPr>
                <w:rFonts w:ascii="Times New Roman" w:hAnsi="Times New Roman"/>
                <w:sz w:val="24"/>
                <w:szCs w:val="24"/>
                <w:lang w:val="lt-LT"/>
              </w:rPr>
              <w:t>nas vaikams“, „Vaisiai vaikams“</w:t>
            </w:r>
            <w:r w:rsidRPr="00F67404">
              <w:rPr>
                <w:rFonts w:ascii="Times New Roman" w:hAnsi="Times New Roman"/>
                <w:sz w:val="24"/>
                <w:szCs w:val="24"/>
                <w:lang w:val="lt-LT"/>
              </w:rPr>
              <w:t xml:space="preserve">, „Žemės dienos renginiai“, </w:t>
            </w:r>
            <w:r w:rsidRPr="00F67404">
              <w:rPr>
                <w:rFonts w:ascii="Times New Roman" w:hAnsi="Times New Roman"/>
                <w:sz w:val="24"/>
                <w:szCs w:val="24"/>
              </w:rPr>
              <w:t>,,Spalvos gamtoje“</w:t>
            </w:r>
            <w:r w:rsidRPr="00F67404">
              <w:rPr>
                <w:rFonts w:ascii="Times New Roman" w:hAnsi="Times New Roman"/>
                <w:sz w:val="24"/>
                <w:szCs w:val="24"/>
                <w:lang w:val="lt-LT"/>
              </w:rPr>
              <w:t>, „Kalba knygos lapeliai“ ir kiti. Į ugdymo turinį integruojamos etnokultūros, „</w:t>
            </w:r>
            <w:r w:rsidRPr="00F67404">
              <w:rPr>
                <w:rFonts w:ascii="Times New Roman" w:hAnsi="Times New Roman"/>
                <w:sz w:val="24"/>
                <w:szCs w:val="24"/>
              </w:rPr>
              <w:t>Ikimokyklinio amžiaus vaikų</w:t>
            </w:r>
            <w:r w:rsidRPr="003C1E75">
              <w:rPr>
                <w:rFonts w:ascii="Times New Roman" w:hAnsi="Times New Roman"/>
                <w:sz w:val="24"/>
                <w:szCs w:val="24"/>
              </w:rPr>
              <w:t xml:space="preserve"> Lietuvių valstybinės kalbos“ ir kitos programos. Įstaigos pedagogai tęs veiklą Lietuvos ikimokyklinių įstaigų darbuotojų asociacijoje „Sveikatos želmenėliai“. Bus tobulinamas bendradarbiavimas su ugdytinių tėvais, tobulinamas tėvų menių elektroninėje sistemoje „Mūs</w:t>
            </w:r>
            <w:r>
              <w:rPr>
                <w:rFonts w:ascii="Times New Roman" w:hAnsi="Times New Roman"/>
                <w:sz w:val="24"/>
                <w:szCs w:val="24"/>
              </w:rPr>
              <w:t>ų darželis“</w:t>
            </w:r>
            <w:r>
              <w:rPr>
                <w:rFonts w:ascii="Times New Roman" w:hAnsi="Times New Roman"/>
                <w:sz w:val="24"/>
                <w:szCs w:val="24"/>
                <w:lang w:val="lt-LT"/>
              </w:rPr>
              <w:t>, Messenger, ZOOM ir kt.</w:t>
            </w:r>
          </w:p>
          <w:p w:rsidR="004820FE" w:rsidRPr="003C1E75" w:rsidRDefault="004820FE" w:rsidP="00BD12AB">
            <w:pPr>
              <w:spacing w:after="0" w:line="240" w:lineRule="auto"/>
              <w:jc w:val="both"/>
              <w:rPr>
                <w:rFonts w:ascii="Times New Roman" w:hAnsi="Times New Roman"/>
                <w:sz w:val="24"/>
                <w:szCs w:val="24"/>
              </w:rPr>
            </w:pPr>
            <w:r w:rsidRPr="003C1E75">
              <w:rPr>
                <w:rFonts w:ascii="Times New Roman" w:hAnsi="Times New Roman"/>
                <w:sz w:val="24"/>
                <w:szCs w:val="24"/>
              </w:rPr>
              <w:t xml:space="preserve">Organizuojamos bendruomenės parodos: </w:t>
            </w:r>
            <w:r>
              <w:rPr>
                <w:rFonts w:ascii="Times New Roman" w:hAnsi="Times New Roman"/>
                <w:sz w:val="24"/>
                <w:szCs w:val="24"/>
                <w:lang w:val="lt-LT"/>
              </w:rPr>
              <w:t xml:space="preserve">„Žiemos vaizdai“, </w:t>
            </w:r>
            <w:r w:rsidRPr="003C1E75">
              <w:rPr>
                <w:rFonts w:ascii="Times New Roman" w:hAnsi="Times New Roman"/>
                <w:sz w:val="24"/>
                <w:szCs w:val="24"/>
              </w:rPr>
              <w:t xml:space="preserve">„Metų laikai“, „Pavasario spalvos“, Velykinis kiškutis“ ir </w:t>
            </w:r>
            <w:r w:rsidRPr="003C1E75">
              <w:rPr>
                <w:rFonts w:ascii="Times New Roman" w:hAnsi="Times New Roman"/>
                <w:sz w:val="24"/>
                <w:szCs w:val="24"/>
              </w:rPr>
              <w:lastRenderedPageBreak/>
              <w:t xml:space="preserve">kt. </w:t>
            </w:r>
          </w:p>
          <w:p w:rsidR="004820FE" w:rsidRPr="002851C4" w:rsidRDefault="004820FE" w:rsidP="00BD12AB">
            <w:pPr>
              <w:spacing w:after="0" w:line="240" w:lineRule="auto"/>
              <w:jc w:val="both"/>
              <w:rPr>
                <w:lang w:val="lt-LT"/>
              </w:rPr>
            </w:pPr>
            <w:r w:rsidRPr="003C1E75">
              <w:rPr>
                <w:rFonts w:ascii="Times New Roman" w:hAnsi="Times New Roman"/>
                <w:sz w:val="24"/>
                <w:szCs w:val="24"/>
              </w:rPr>
              <w:t>Dalyvaujama miesto, respublikos mastu organizuojamose parodose, konkursuose.</w:t>
            </w:r>
            <w:r w:rsidRPr="003C1E75">
              <w:rPr>
                <w:rFonts w:ascii="Times New Roman" w:hAnsi="Times New Roman"/>
                <w:sz w:val="24"/>
                <w:szCs w:val="24"/>
                <w:lang w:val="lt-LT"/>
              </w:rPr>
              <w:t xml:space="preserve"> </w:t>
            </w:r>
          </w:p>
        </w:tc>
        <w:tc>
          <w:tcPr>
            <w:tcW w:w="2340" w:type="dxa"/>
          </w:tcPr>
          <w:p w:rsidR="004820FE" w:rsidRPr="002851C4" w:rsidRDefault="004820FE" w:rsidP="00BD12AB">
            <w:pPr>
              <w:spacing w:after="0" w:line="240" w:lineRule="auto"/>
              <w:jc w:val="center"/>
              <w:rPr>
                <w:rFonts w:ascii="Times New Roman" w:hAnsi="Times New Roman"/>
                <w:sz w:val="24"/>
                <w:szCs w:val="24"/>
                <w:lang w:val="lt-LT"/>
              </w:rPr>
            </w:pPr>
            <w:r w:rsidRPr="002851C4">
              <w:rPr>
                <w:rFonts w:ascii="Times New Roman" w:hAnsi="Times New Roman"/>
                <w:sz w:val="24"/>
                <w:szCs w:val="24"/>
                <w:lang w:val="lt-LT"/>
              </w:rPr>
              <w:lastRenderedPageBreak/>
              <w:t>D.Jankevičienė</w:t>
            </w:r>
          </w:p>
          <w:p w:rsidR="004820FE" w:rsidRPr="002851C4" w:rsidRDefault="004820FE" w:rsidP="00BD12AB">
            <w:pPr>
              <w:spacing w:line="240" w:lineRule="auto"/>
              <w:jc w:val="center"/>
              <w:rPr>
                <w:rFonts w:ascii="Times New Roman" w:hAnsi="Times New Roman"/>
                <w:sz w:val="24"/>
                <w:szCs w:val="24"/>
                <w:lang w:val="lt-LT"/>
              </w:rPr>
            </w:pPr>
            <w:r w:rsidRPr="002851C4">
              <w:rPr>
                <w:rFonts w:ascii="Times New Roman" w:hAnsi="Times New Roman"/>
                <w:sz w:val="24"/>
                <w:szCs w:val="24"/>
                <w:lang w:val="lt-LT"/>
              </w:rPr>
              <w:t>Lopšelio-darželio auklėtojai, pagalbos mokiniui specialistai, meninio ugdymo mokytojas</w:t>
            </w:r>
          </w:p>
        </w:tc>
      </w:tr>
    </w:tbl>
    <w:p w:rsidR="004820FE" w:rsidRDefault="004820FE" w:rsidP="006B6138">
      <w:pPr>
        <w:spacing w:after="0"/>
        <w:ind w:firstLine="60"/>
        <w:jc w:val="center"/>
        <w:rPr>
          <w:rFonts w:ascii="Times New Roman" w:hAnsi="Times New Roman"/>
          <w:b/>
          <w:bCs/>
          <w:sz w:val="24"/>
          <w:szCs w:val="24"/>
          <w:lang w:val="lt-LT"/>
        </w:rPr>
      </w:pPr>
      <w:r w:rsidRPr="002851C4">
        <w:rPr>
          <w:rFonts w:ascii="Times New Roman" w:hAnsi="Times New Roman"/>
          <w:sz w:val="24"/>
          <w:szCs w:val="24"/>
          <w:lang w:val="lt-LT"/>
        </w:rPr>
        <w:br w:type="textWrapping" w:clear="all"/>
      </w:r>
      <w:r w:rsidRPr="002851C4">
        <w:rPr>
          <w:rFonts w:ascii="Times New Roman" w:hAnsi="Times New Roman"/>
          <w:b/>
          <w:bCs/>
          <w:sz w:val="24"/>
          <w:szCs w:val="24"/>
        </w:rPr>
        <w:t>3. Tikslas. Patrauklios ugdymui (si) materialinės bazės kūrimas.</w:t>
      </w:r>
    </w:p>
    <w:p w:rsidR="004820FE" w:rsidRPr="00892179" w:rsidRDefault="004820FE" w:rsidP="006B6138">
      <w:pPr>
        <w:spacing w:after="0"/>
        <w:ind w:firstLine="60"/>
        <w:jc w:val="center"/>
        <w:rPr>
          <w:rFonts w:ascii="Times New Roman" w:hAnsi="Times New Roman"/>
          <w:b/>
          <w:bCs/>
          <w:sz w:val="24"/>
          <w:szCs w:val="24"/>
          <w:lang w:val="lt-LT"/>
        </w:rPr>
      </w:pPr>
    </w:p>
    <w:tbl>
      <w:tblPr>
        <w:tblW w:w="10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28"/>
        <w:gridCol w:w="1980"/>
        <w:gridCol w:w="4320"/>
        <w:gridCol w:w="2340"/>
      </w:tblGrid>
      <w:tr w:rsidR="004820FE" w:rsidRPr="002851C4" w:rsidTr="001020CD">
        <w:trPr>
          <w:trHeight w:val="395"/>
        </w:trPr>
        <w:tc>
          <w:tcPr>
            <w:tcW w:w="1728" w:type="dxa"/>
            <w:tcBorders>
              <w:top w:val="single" w:sz="4" w:space="0" w:color="auto"/>
              <w:bottom w:val="single" w:sz="4" w:space="0" w:color="auto"/>
            </w:tcBorders>
          </w:tcPr>
          <w:p w:rsidR="004820FE" w:rsidRPr="002851C4" w:rsidRDefault="004820FE" w:rsidP="009A2458">
            <w:pPr>
              <w:spacing w:after="0"/>
              <w:rPr>
                <w:rFonts w:ascii="Times New Roman" w:hAnsi="Times New Roman"/>
                <w:sz w:val="24"/>
                <w:szCs w:val="24"/>
                <w:lang w:val="lt-LT"/>
              </w:rPr>
            </w:pPr>
            <w:r w:rsidRPr="002851C4">
              <w:rPr>
                <w:rFonts w:ascii="Times New Roman" w:hAnsi="Times New Roman"/>
                <w:sz w:val="24"/>
                <w:szCs w:val="24"/>
                <w:lang w:val="lt-LT"/>
              </w:rPr>
              <w:t xml:space="preserve">3.1. Naujų aktyvių ugdymosi erdvių kūrimas, </w:t>
            </w:r>
            <w:r>
              <w:rPr>
                <w:rFonts w:ascii="Times New Roman" w:hAnsi="Times New Roman"/>
                <w:sz w:val="24"/>
                <w:szCs w:val="24"/>
                <w:lang w:val="lt-LT"/>
              </w:rPr>
              <w:t>aktyviai veiklai</w:t>
            </w:r>
            <w:r w:rsidRPr="002851C4">
              <w:rPr>
                <w:rFonts w:ascii="Times New Roman" w:hAnsi="Times New Roman"/>
                <w:sz w:val="24"/>
                <w:szCs w:val="24"/>
                <w:lang w:val="lt-LT"/>
              </w:rPr>
              <w:t xml:space="preserve">, </w:t>
            </w:r>
            <w:r>
              <w:rPr>
                <w:rFonts w:ascii="Times New Roman" w:hAnsi="Times New Roman"/>
                <w:sz w:val="24"/>
                <w:szCs w:val="24"/>
                <w:lang w:val="lt-LT"/>
              </w:rPr>
              <w:t>patirtiniam ugdymui.</w:t>
            </w:r>
            <w:r w:rsidRPr="002851C4">
              <w:rPr>
                <w:rFonts w:ascii="Times New Roman" w:hAnsi="Times New Roman"/>
                <w:sz w:val="24"/>
                <w:szCs w:val="24"/>
                <w:lang w:val="lt-LT"/>
              </w:rPr>
              <w:t xml:space="preserve"> </w:t>
            </w:r>
          </w:p>
        </w:tc>
        <w:tc>
          <w:tcPr>
            <w:tcW w:w="1980" w:type="dxa"/>
            <w:tcBorders>
              <w:top w:val="single" w:sz="4" w:space="0" w:color="auto"/>
              <w:bottom w:val="single" w:sz="4" w:space="0" w:color="auto"/>
            </w:tcBorders>
          </w:tcPr>
          <w:p w:rsidR="004820FE" w:rsidRPr="002851C4" w:rsidRDefault="004820FE" w:rsidP="009A2458">
            <w:pPr>
              <w:spacing w:after="0" w:line="240" w:lineRule="auto"/>
              <w:rPr>
                <w:rFonts w:ascii="Times New Roman" w:hAnsi="Times New Roman"/>
                <w:sz w:val="24"/>
                <w:szCs w:val="24"/>
                <w:lang w:val="lt-LT"/>
              </w:rPr>
            </w:pPr>
            <w:r>
              <w:rPr>
                <w:rFonts w:ascii="Times New Roman" w:hAnsi="Times New Roman"/>
                <w:sz w:val="24"/>
                <w:szCs w:val="24"/>
                <w:lang w:val="lt-LT"/>
              </w:rPr>
              <w:t>3.1.1</w:t>
            </w:r>
            <w:r w:rsidRPr="002851C4">
              <w:rPr>
                <w:rFonts w:ascii="Times New Roman" w:hAnsi="Times New Roman"/>
                <w:sz w:val="24"/>
                <w:szCs w:val="24"/>
                <w:lang w:val="lt-LT"/>
              </w:rPr>
              <w:t>. Tobulinti i</w:t>
            </w:r>
            <w:r w:rsidRPr="002851C4">
              <w:rPr>
                <w:rFonts w:ascii="Times New Roman" w:hAnsi="Times New Roman"/>
                <w:sz w:val="24"/>
                <w:szCs w:val="24"/>
              </w:rPr>
              <w:t xml:space="preserve">kimokyklinio ir priešmokyklinio ugdymo </w:t>
            </w:r>
            <w:r w:rsidRPr="002851C4">
              <w:rPr>
                <w:rFonts w:ascii="Times New Roman" w:hAnsi="Times New Roman"/>
                <w:sz w:val="24"/>
                <w:szCs w:val="24"/>
                <w:lang w:val="lt-LT"/>
              </w:rPr>
              <w:t>aplinką</w:t>
            </w:r>
            <w:r>
              <w:rPr>
                <w:rFonts w:ascii="Times New Roman" w:hAnsi="Times New Roman"/>
                <w:sz w:val="24"/>
                <w:szCs w:val="24"/>
                <w:lang w:val="lt-LT"/>
              </w:rPr>
              <w:t>.</w:t>
            </w:r>
          </w:p>
        </w:tc>
        <w:tc>
          <w:tcPr>
            <w:tcW w:w="4320" w:type="dxa"/>
            <w:tcBorders>
              <w:bottom w:val="single" w:sz="4" w:space="0" w:color="auto"/>
            </w:tcBorders>
          </w:tcPr>
          <w:p w:rsidR="004820FE" w:rsidRPr="002851C4" w:rsidRDefault="004820FE" w:rsidP="009A2458">
            <w:pPr>
              <w:spacing w:after="0" w:line="240" w:lineRule="auto"/>
              <w:jc w:val="both"/>
              <w:rPr>
                <w:rFonts w:ascii="Times New Roman" w:hAnsi="Times New Roman"/>
                <w:sz w:val="24"/>
                <w:szCs w:val="24"/>
                <w:lang w:val="lt-LT"/>
              </w:rPr>
            </w:pPr>
            <w:r w:rsidRPr="002851C4">
              <w:rPr>
                <w:rFonts w:ascii="Times New Roman" w:hAnsi="Times New Roman"/>
                <w:sz w:val="24"/>
                <w:szCs w:val="24"/>
                <w:lang w:val="lt-LT"/>
              </w:rPr>
              <w:t xml:space="preserve">2.1.3.1. </w:t>
            </w:r>
            <w:r>
              <w:rPr>
                <w:rFonts w:ascii="Times New Roman" w:hAnsi="Times New Roman"/>
                <w:sz w:val="24"/>
                <w:szCs w:val="24"/>
                <w:lang w:val="lt-LT"/>
              </w:rPr>
              <w:t>Perkraustyti 2 grupes iš lopšelio-darželio „Draugystė“ į atnaujintas patalpas, įrengti 4 modernias grupes, sensomotorinį kabinetą, sensorinius kampelius koridorių erdvėse.  P</w:t>
            </w:r>
            <w:r w:rsidRPr="002851C4">
              <w:rPr>
                <w:rFonts w:ascii="Times New Roman" w:hAnsi="Times New Roman"/>
                <w:sz w:val="24"/>
                <w:szCs w:val="24"/>
                <w:lang w:val="lt-LT"/>
              </w:rPr>
              <w:t xml:space="preserve">apildyti </w:t>
            </w:r>
            <w:r>
              <w:rPr>
                <w:rFonts w:ascii="Times New Roman" w:hAnsi="Times New Roman"/>
                <w:sz w:val="24"/>
                <w:szCs w:val="24"/>
                <w:lang w:val="lt-LT"/>
              </w:rPr>
              <w:t xml:space="preserve">jau esamas </w:t>
            </w:r>
            <w:r w:rsidRPr="002851C4">
              <w:rPr>
                <w:rFonts w:ascii="Times New Roman" w:hAnsi="Times New Roman"/>
                <w:sz w:val="24"/>
                <w:szCs w:val="24"/>
                <w:lang w:val="lt-LT"/>
              </w:rPr>
              <w:t xml:space="preserve">grupes moderniomis </w:t>
            </w:r>
            <w:r>
              <w:rPr>
                <w:rFonts w:ascii="Times New Roman" w:hAnsi="Times New Roman"/>
                <w:sz w:val="24"/>
                <w:szCs w:val="24"/>
                <w:lang w:val="lt-LT"/>
              </w:rPr>
              <w:t xml:space="preserve">skaitmeninėmis </w:t>
            </w:r>
            <w:r w:rsidRPr="002851C4">
              <w:rPr>
                <w:rFonts w:ascii="Times New Roman" w:hAnsi="Times New Roman"/>
                <w:sz w:val="24"/>
                <w:szCs w:val="24"/>
                <w:lang w:val="lt-LT"/>
              </w:rPr>
              <w:t>priemonėmis, atitinkančiomis vaikų amžių, poreikius ir interesus.</w:t>
            </w:r>
          </w:p>
        </w:tc>
        <w:tc>
          <w:tcPr>
            <w:tcW w:w="2340" w:type="dxa"/>
            <w:tcBorders>
              <w:top w:val="single" w:sz="4" w:space="0" w:color="auto"/>
              <w:bottom w:val="single" w:sz="8" w:space="0" w:color="auto"/>
            </w:tcBorders>
          </w:tcPr>
          <w:p w:rsidR="004820FE" w:rsidRPr="002851C4" w:rsidRDefault="004820FE" w:rsidP="009A2458">
            <w:pPr>
              <w:spacing w:after="0"/>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9A2458">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9A2458">
            <w:pPr>
              <w:spacing w:after="0"/>
              <w:rPr>
                <w:rFonts w:ascii="Times New Roman" w:hAnsi="Times New Roman"/>
                <w:sz w:val="24"/>
                <w:szCs w:val="24"/>
                <w:lang w:val="lt-LT"/>
              </w:rPr>
            </w:pPr>
            <w:r w:rsidRPr="002851C4">
              <w:rPr>
                <w:rFonts w:ascii="Times New Roman" w:hAnsi="Times New Roman"/>
                <w:sz w:val="24"/>
                <w:szCs w:val="24"/>
                <w:lang w:val="lt-LT"/>
              </w:rPr>
              <w:t>A. Strelčiūnienė</w:t>
            </w:r>
          </w:p>
        </w:tc>
      </w:tr>
      <w:tr w:rsidR="004820FE" w:rsidRPr="002851C4" w:rsidTr="001020CD">
        <w:trPr>
          <w:trHeight w:val="883"/>
        </w:trPr>
        <w:tc>
          <w:tcPr>
            <w:tcW w:w="1728" w:type="dxa"/>
            <w:vMerge w:val="restart"/>
            <w:tcBorders>
              <w:top w:val="single" w:sz="4" w:space="0" w:color="auto"/>
            </w:tcBorders>
          </w:tcPr>
          <w:p w:rsidR="004820FE" w:rsidRPr="002851C4" w:rsidRDefault="004820FE" w:rsidP="007E2AB2">
            <w:pPr>
              <w:spacing w:after="0"/>
              <w:rPr>
                <w:rFonts w:ascii="Times New Roman" w:hAnsi="Times New Roman"/>
                <w:sz w:val="24"/>
                <w:szCs w:val="24"/>
                <w:lang w:val="lt-LT"/>
              </w:rPr>
            </w:pPr>
          </w:p>
        </w:tc>
        <w:tc>
          <w:tcPr>
            <w:tcW w:w="1980" w:type="dxa"/>
            <w:tcBorders>
              <w:top w:val="single" w:sz="4" w:space="0" w:color="auto"/>
              <w:bottom w:val="single" w:sz="4" w:space="0" w:color="auto"/>
            </w:tcBorders>
          </w:tcPr>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 xml:space="preserve">3.1.2. </w:t>
            </w:r>
            <w:r>
              <w:rPr>
                <w:rFonts w:ascii="Times New Roman" w:hAnsi="Times New Roman"/>
                <w:sz w:val="24"/>
                <w:szCs w:val="24"/>
                <w:lang w:val="lt-LT"/>
              </w:rPr>
              <w:t>Edukacinių</w:t>
            </w:r>
            <w:r w:rsidRPr="002851C4">
              <w:rPr>
                <w:rFonts w:ascii="Times New Roman" w:hAnsi="Times New Roman"/>
                <w:sz w:val="24"/>
                <w:szCs w:val="24"/>
              </w:rPr>
              <w:t xml:space="preserve"> erdvių kūrimas</w:t>
            </w:r>
          </w:p>
        </w:tc>
        <w:tc>
          <w:tcPr>
            <w:tcW w:w="4320" w:type="dxa"/>
            <w:tcBorders>
              <w:bottom w:val="single" w:sz="4" w:space="0" w:color="auto"/>
            </w:tcBorders>
          </w:tcPr>
          <w:p w:rsidR="004820FE" w:rsidRDefault="004820FE" w:rsidP="007E2AB2">
            <w:pPr>
              <w:spacing w:after="0" w:line="240" w:lineRule="auto"/>
              <w:rPr>
                <w:rFonts w:ascii="Times New Roman" w:hAnsi="Times New Roman"/>
                <w:sz w:val="24"/>
                <w:szCs w:val="24"/>
                <w:lang w:val="lt-LT"/>
              </w:rPr>
            </w:pPr>
            <w:r w:rsidRPr="002851C4">
              <w:rPr>
                <w:rFonts w:ascii="Times New Roman" w:hAnsi="Times New Roman"/>
                <w:sz w:val="24"/>
                <w:szCs w:val="24"/>
                <w:lang w:val="lt-LT"/>
              </w:rPr>
              <w:t>3.1.2.1.</w:t>
            </w:r>
            <w:r>
              <w:rPr>
                <w:rFonts w:ascii="Times New Roman" w:hAnsi="Times New Roman"/>
                <w:sz w:val="24"/>
                <w:szCs w:val="24"/>
                <w:lang w:val="lt-LT"/>
              </w:rPr>
              <w:t xml:space="preserve"> Įrengti bandymų ir eksperimentų, aktyvaus sportavimo daugiafunkcinius takus, sensorinius kampelius grupių aikštelėse, koridoriuose ir kt.</w:t>
            </w:r>
          </w:p>
          <w:p w:rsidR="004820FE" w:rsidRPr="002851C4" w:rsidRDefault="004820FE" w:rsidP="007E2AB2">
            <w:pPr>
              <w:spacing w:after="0" w:line="240" w:lineRule="auto"/>
              <w:rPr>
                <w:rFonts w:ascii="Times New Roman" w:hAnsi="Times New Roman"/>
                <w:sz w:val="24"/>
                <w:szCs w:val="24"/>
                <w:lang w:val="lt-LT"/>
              </w:rPr>
            </w:pPr>
            <w:r w:rsidRPr="002851C4">
              <w:rPr>
                <w:rFonts w:ascii="Times New Roman" w:hAnsi="Times New Roman"/>
                <w:sz w:val="24"/>
                <w:szCs w:val="24"/>
                <w:lang w:val="lt-LT"/>
              </w:rPr>
              <w:t xml:space="preserve"> Lauke įrengti </w:t>
            </w:r>
            <w:r>
              <w:rPr>
                <w:rFonts w:ascii="Times New Roman" w:hAnsi="Times New Roman"/>
                <w:sz w:val="24"/>
                <w:szCs w:val="24"/>
                <w:lang w:val="lt-LT"/>
              </w:rPr>
              <w:t xml:space="preserve">planuotą </w:t>
            </w:r>
            <w:r w:rsidRPr="002851C4">
              <w:rPr>
                <w:rFonts w:ascii="Times New Roman" w:hAnsi="Times New Roman"/>
                <w:sz w:val="24"/>
                <w:szCs w:val="24"/>
                <w:lang w:val="lt-LT"/>
              </w:rPr>
              <w:t xml:space="preserve">daugiafunkcinę suoliukų alėją, </w:t>
            </w:r>
            <w:r>
              <w:rPr>
                <w:rFonts w:ascii="Times New Roman" w:hAnsi="Times New Roman"/>
                <w:sz w:val="24"/>
                <w:szCs w:val="24"/>
                <w:lang w:val="lt-LT"/>
              </w:rPr>
              <w:t>bandymų-</w:t>
            </w:r>
            <w:r w:rsidRPr="002851C4">
              <w:rPr>
                <w:rFonts w:ascii="Times New Roman" w:hAnsi="Times New Roman"/>
                <w:sz w:val="24"/>
                <w:szCs w:val="24"/>
                <w:lang w:val="lt-LT"/>
              </w:rPr>
              <w:t>tiriamosios</w:t>
            </w:r>
            <w:r>
              <w:rPr>
                <w:rFonts w:ascii="Times New Roman" w:hAnsi="Times New Roman"/>
                <w:sz w:val="24"/>
                <w:szCs w:val="24"/>
                <w:lang w:val="lt-LT"/>
              </w:rPr>
              <w:t xml:space="preserve"> veiklos erdvę, tobulinti sporto </w:t>
            </w:r>
            <w:r w:rsidRPr="002851C4">
              <w:rPr>
                <w:rFonts w:ascii="Times New Roman" w:hAnsi="Times New Roman"/>
                <w:sz w:val="24"/>
                <w:szCs w:val="24"/>
                <w:lang w:val="lt-LT"/>
              </w:rPr>
              <w:t xml:space="preserve">erdves, </w:t>
            </w:r>
            <w:r>
              <w:rPr>
                <w:rFonts w:ascii="Times New Roman" w:hAnsi="Times New Roman"/>
                <w:sz w:val="24"/>
                <w:szCs w:val="24"/>
                <w:lang w:val="lt-LT"/>
              </w:rPr>
              <w:t xml:space="preserve">įrengti aikšteles 4 grupėms, atnaujinti daržą, gėlynus.  </w:t>
            </w:r>
          </w:p>
        </w:tc>
        <w:tc>
          <w:tcPr>
            <w:tcW w:w="2340" w:type="dxa"/>
            <w:tcBorders>
              <w:top w:val="single" w:sz="4" w:space="0" w:color="auto"/>
              <w:bottom w:val="single" w:sz="8" w:space="0" w:color="auto"/>
            </w:tcBorders>
          </w:tcPr>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V. Janikūnienė</w:t>
            </w:r>
          </w:p>
          <w:p w:rsidR="004820FE"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A. Strelčiūnienė</w:t>
            </w:r>
          </w:p>
        </w:tc>
      </w:tr>
      <w:tr w:rsidR="004820FE" w:rsidRPr="002851C4" w:rsidTr="001020CD">
        <w:trPr>
          <w:trHeight w:val="602"/>
        </w:trPr>
        <w:tc>
          <w:tcPr>
            <w:tcW w:w="1728" w:type="dxa"/>
            <w:vMerge/>
            <w:tcBorders>
              <w:bottom w:val="single" w:sz="4" w:space="0" w:color="auto"/>
            </w:tcBorders>
          </w:tcPr>
          <w:p w:rsidR="004820FE" w:rsidRPr="002851C4" w:rsidRDefault="004820FE" w:rsidP="007E2AB2">
            <w:pPr>
              <w:spacing w:after="0"/>
              <w:rPr>
                <w:rFonts w:ascii="Times New Roman" w:hAnsi="Times New Roman"/>
                <w:sz w:val="24"/>
                <w:szCs w:val="24"/>
                <w:lang w:val="lt-LT"/>
              </w:rPr>
            </w:pPr>
          </w:p>
        </w:tc>
        <w:tc>
          <w:tcPr>
            <w:tcW w:w="1980" w:type="dxa"/>
            <w:tcBorders>
              <w:top w:val="single" w:sz="4" w:space="0" w:color="auto"/>
              <w:bottom w:val="single" w:sz="4" w:space="0" w:color="auto"/>
            </w:tcBorders>
          </w:tcPr>
          <w:p w:rsidR="004820FE" w:rsidRPr="002851C4" w:rsidRDefault="004820FE" w:rsidP="007E2AB2">
            <w:pPr>
              <w:spacing w:after="0"/>
              <w:rPr>
                <w:rFonts w:ascii="Times New Roman" w:hAnsi="Times New Roman"/>
                <w:sz w:val="24"/>
                <w:szCs w:val="24"/>
                <w:lang w:val="lt-LT"/>
              </w:rPr>
            </w:pPr>
            <w:r>
              <w:rPr>
                <w:rFonts w:ascii="Times New Roman" w:hAnsi="Times New Roman"/>
                <w:sz w:val="24"/>
                <w:szCs w:val="24"/>
                <w:lang w:val="lt-LT"/>
              </w:rPr>
              <w:t xml:space="preserve">3.3. </w:t>
            </w:r>
            <w:r w:rsidRPr="002851C4">
              <w:rPr>
                <w:rFonts w:ascii="Times New Roman" w:hAnsi="Times New Roman"/>
                <w:sz w:val="24"/>
                <w:szCs w:val="24"/>
                <w:lang w:val="lt-LT"/>
              </w:rPr>
              <w:t>Įgyvendinama Regos centro kultūros plėtojimo ir įvaizdžio s</w:t>
            </w:r>
            <w:r>
              <w:rPr>
                <w:rFonts w:ascii="Times New Roman" w:hAnsi="Times New Roman"/>
                <w:sz w:val="24"/>
                <w:szCs w:val="24"/>
                <w:lang w:val="lt-LT"/>
              </w:rPr>
              <w:t>tiprinimo programa, atspindinti</w:t>
            </w:r>
            <w:r w:rsidRPr="002851C4">
              <w:rPr>
                <w:rFonts w:ascii="Times New Roman" w:hAnsi="Times New Roman"/>
                <w:sz w:val="24"/>
                <w:szCs w:val="24"/>
                <w:lang w:val="lt-LT"/>
              </w:rPr>
              <w:t xml:space="preserve"> įstaigos vertybes.</w:t>
            </w:r>
          </w:p>
        </w:tc>
        <w:tc>
          <w:tcPr>
            <w:tcW w:w="4320" w:type="dxa"/>
            <w:tcBorders>
              <w:top w:val="single" w:sz="4" w:space="0" w:color="auto"/>
              <w:bottom w:val="single" w:sz="4" w:space="0" w:color="auto"/>
            </w:tcBorders>
          </w:tcPr>
          <w:p w:rsidR="004820FE" w:rsidRPr="002851C4" w:rsidRDefault="004820FE" w:rsidP="007E2AB2">
            <w:pPr>
              <w:spacing w:after="0" w:line="240" w:lineRule="auto"/>
              <w:rPr>
                <w:rFonts w:ascii="Times New Roman" w:hAnsi="Times New Roman"/>
                <w:sz w:val="24"/>
                <w:szCs w:val="24"/>
                <w:lang w:val="lt-LT"/>
              </w:rPr>
            </w:pPr>
            <w:r w:rsidRPr="002851C4">
              <w:rPr>
                <w:rFonts w:ascii="Times New Roman" w:hAnsi="Times New Roman"/>
                <w:sz w:val="24"/>
                <w:szCs w:val="24"/>
                <w:lang w:val="lt-LT"/>
              </w:rPr>
              <w:t xml:space="preserve">3.3.1. Bendruomenė sieks, kad būtų: </w:t>
            </w:r>
          </w:p>
          <w:p w:rsidR="004820FE" w:rsidRDefault="004820FE" w:rsidP="007E2AB2">
            <w:pPr>
              <w:spacing w:after="0" w:line="240" w:lineRule="auto"/>
              <w:rPr>
                <w:rFonts w:ascii="Times New Roman" w:hAnsi="Times New Roman"/>
                <w:sz w:val="24"/>
                <w:szCs w:val="24"/>
                <w:lang w:val="lt-LT"/>
              </w:rPr>
            </w:pPr>
            <w:r w:rsidRPr="002851C4">
              <w:rPr>
                <w:rFonts w:ascii="Times New Roman" w:hAnsi="Times New Roman"/>
                <w:sz w:val="24"/>
                <w:szCs w:val="24"/>
                <w:lang w:val="lt-LT"/>
              </w:rPr>
              <w:t>laikomasi strateginiame plane deklaruojamų vertybių;</w:t>
            </w:r>
          </w:p>
          <w:p w:rsidR="004820FE" w:rsidRPr="002851C4" w:rsidRDefault="004820FE" w:rsidP="007E2AB2">
            <w:pPr>
              <w:spacing w:after="0" w:line="240" w:lineRule="auto"/>
              <w:rPr>
                <w:rFonts w:ascii="Times New Roman" w:hAnsi="Times New Roman"/>
                <w:sz w:val="24"/>
                <w:szCs w:val="24"/>
                <w:lang w:val="lt-LT"/>
              </w:rPr>
            </w:pPr>
            <w:r>
              <w:rPr>
                <w:rFonts w:ascii="Times New Roman" w:hAnsi="Times New Roman"/>
                <w:sz w:val="24"/>
                <w:szCs w:val="24"/>
                <w:lang w:val="lt-LT"/>
              </w:rPr>
              <w:t>Parengti skrajutes, lankstinukus įstaigos veiklai propaguoti.</w:t>
            </w:r>
          </w:p>
          <w:p w:rsidR="004820FE" w:rsidRPr="002851C4" w:rsidRDefault="004820FE" w:rsidP="007E2AB2">
            <w:pPr>
              <w:spacing w:after="0" w:line="240" w:lineRule="auto"/>
              <w:rPr>
                <w:rFonts w:ascii="Times New Roman" w:hAnsi="Times New Roman"/>
                <w:sz w:val="24"/>
                <w:szCs w:val="24"/>
                <w:lang w:val="lt-LT"/>
              </w:rPr>
            </w:pPr>
          </w:p>
        </w:tc>
        <w:tc>
          <w:tcPr>
            <w:tcW w:w="2340" w:type="dxa"/>
            <w:tcBorders>
              <w:top w:val="single" w:sz="4" w:space="0" w:color="auto"/>
              <w:bottom w:val="single" w:sz="4" w:space="0" w:color="auto"/>
            </w:tcBorders>
          </w:tcPr>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7E2AB2">
            <w:pPr>
              <w:spacing w:after="0"/>
              <w:rPr>
                <w:rFonts w:ascii="Times New Roman" w:hAnsi="Times New Roman"/>
                <w:sz w:val="24"/>
                <w:szCs w:val="24"/>
                <w:lang w:val="lt-LT"/>
              </w:rPr>
            </w:pPr>
            <w:r>
              <w:rPr>
                <w:rFonts w:ascii="Times New Roman" w:hAnsi="Times New Roman"/>
                <w:sz w:val="24"/>
                <w:szCs w:val="24"/>
                <w:lang w:val="lt-LT"/>
              </w:rPr>
              <w:t>D.J</w:t>
            </w:r>
            <w:r w:rsidRPr="002851C4">
              <w:rPr>
                <w:rFonts w:ascii="Times New Roman" w:hAnsi="Times New Roman"/>
                <w:sz w:val="24"/>
                <w:szCs w:val="24"/>
                <w:lang w:val="lt-LT"/>
              </w:rPr>
              <w:t>ankevičienė</w:t>
            </w:r>
          </w:p>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A. Strelčiūnienė</w:t>
            </w:r>
          </w:p>
        </w:tc>
      </w:tr>
      <w:tr w:rsidR="004820FE" w:rsidRPr="002851C4" w:rsidTr="001020CD">
        <w:trPr>
          <w:trHeight w:val="602"/>
        </w:trPr>
        <w:tc>
          <w:tcPr>
            <w:tcW w:w="1728" w:type="dxa"/>
            <w:tcBorders>
              <w:top w:val="single" w:sz="4" w:space="0" w:color="auto"/>
              <w:bottom w:val="single" w:sz="4" w:space="0" w:color="auto"/>
            </w:tcBorders>
          </w:tcPr>
          <w:p w:rsidR="004820FE" w:rsidRPr="002851C4" w:rsidRDefault="004820FE" w:rsidP="007E2AB2">
            <w:pPr>
              <w:spacing w:after="0"/>
              <w:jc w:val="both"/>
              <w:rPr>
                <w:rFonts w:ascii="Times New Roman" w:hAnsi="Times New Roman"/>
                <w:sz w:val="24"/>
                <w:szCs w:val="24"/>
                <w:lang w:val="lt-LT"/>
              </w:rPr>
            </w:pPr>
            <w:r w:rsidRPr="002851C4">
              <w:rPr>
                <w:rFonts w:ascii="Times New Roman" w:hAnsi="Times New Roman"/>
                <w:sz w:val="24"/>
                <w:szCs w:val="24"/>
                <w:lang w:val="lt-LT"/>
              </w:rPr>
              <w:t>3.2. Atnaujinti ir plėtoti materialinę ir techninę bazę.</w:t>
            </w:r>
          </w:p>
          <w:p w:rsidR="004820FE" w:rsidRPr="002851C4" w:rsidRDefault="004820FE" w:rsidP="007E2AB2">
            <w:pPr>
              <w:spacing w:after="0"/>
              <w:rPr>
                <w:rFonts w:ascii="Times New Roman" w:hAnsi="Times New Roman"/>
                <w:sz w:val="24"/>
                <w:szCs w:val="24"/>
                <w:lang w:val="lt-LT"/>
              </w:rPr>
            </w:pPr>
          </w:p>
        </w:tc>
        <w:tc>
          <w:tcPr>
            <w:tcW w:w="1980" w:type="dxa"/>
            <w:tcBorders>
              <w:top w:val="single" w:sz="4" w:space="0" w:color="auto"/>
              <w:bottom w:val="single" w:sz="4" w:space="0" w:color="auto"/>
            </w:tcBorders>
          </w:tcPr>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3.2.1. Kurti aplinką, tenkinančią fizinius, em</w:t>
            </w:r>
            <w:r>
              <w:rPr>
                <w:rFonts w:ascii="Times New Roman" w:hAnsi="Times New Roman"/>
                <w:sz w:val="24"/>
                <w:szCs w:val="24"/>
                <w:lang w:val="lt-LT"/>
              </w:rPr>
              <w:t xml:space="preserve">ocinius, protinius ir dvasinius, darbinius </w:t>
            </w:r>
            <w:r w:rsidRPr="002851C4">
              <w:rPr>
                <w:rFonts w:ascii="Times New Roman" w:hAnsi="Times New Roman"/>
                <w:sz w:val="24"/>
                <w:szCs w:val="24"/>
                <w:lang w:val="lt-LT"/>
              </w:rPr>
              <w:t>poreikius.</w:t>
            </w:r>
          </w:p>
        </w:tc>
        <w:tc>
          <w:tcPr>
            <w:tcW w:w="4320" w:type="dxa"/>
            <w:tcBorders>
              <w:top w:val="single" w:sz="4" w:space="0" w:color="auto"/>
              <w:bottom w:val="single" w:sz="4" w:space="0" w:color="auto"/>
            </w:tcBorders>
          </w:tcPr>
          <w:p w:rsidR="004820FE" w:rsidRPr="002851C4" w:rsidRDefault="004820FE" w:rsidP="00C8110E">
            <w:pPr>
              <w:spacing w:after="0" w:line="240" w:lineRule="auto"/>
              <w:rPr>
                <w:rFonts w:ascii="Times New Roman" w:hAnsi="Times New Roman"/>
                <w:sz w:val="24"/>
                <w:szCs w:val="24"/>
              </w:rPr>
            </w:pPr>
            <w:r w:rsidRPr="002851C4">
              <w:rPr>
                <w:rFonts w:ascii="Times New Roman" w:hAnsi="Times New Roman"/>
                <w:sz w:val="24"/>
                <w:szCs w:val="24"/>
              </w:rPr>
              <w:t>Skatinti bendruomeniškum</w:t>
            </w:r>
            <w:r>
              <w:rPr>
                <w:rFonts w:ascii="Times New Roman" w:hAnsi="Times New Roman"/>
                <w:sz w:val="24"/>
                <w:szCs w:val="24"/>
              </w:rPr>
              <w:t xml:space="preserve">ą dalinantis </w:t>
            </w:r>
            <w:r>
              <w:rPr>
                <w:rFonts w:ascii="Times New Roman" w:hAnsi="Times New Roman"/>
                <w:sz w:val="24"/>
                <w:szCs w:val="24"/>
                <w:lang w:val="lt-LT"/>
              </w:rPr>
              <w:t xml:space="preserve">lauko bibliotekoje </w:t>
            </w:r>
            <w:r>
              <w:rPr>
                <w:rFonts w:ascii="Times New Roman" w:hAnsi="Times New Roman"/>
                <w:sz w:val="24"/>
                <w:szCs w:val="24"/>
              </w:rPr>
              <w:t>įvairia literatūra</w:t>
            </w:r>
            <w:r>
              <w:rPr>
                <w:rFonts w:ascii="Times New Roman" w:hAnsi="Times New Roman"/>
                <w:sz w:val="24"/>
                <w:szCs w:val="24"/>
                <w:lang w:val="lt-LT"/>
              </w:rPr>
              <w:t>. A</w:t>
            </w:r>
            <w:r w:rsidRPr="002851C4">
              <w:rPr>
                <w:rFonts w:ascii="Times New Roman" w:hAnsi="Times New Roman"/>
                <w:sz w:val="24"/>
                <w:szCs w:val="24"/>
                <w:lang w:val="lt-LT"/>
              </w:rPr>
              <w:t>tnaujinti regos centro</w:t>
            </w:r>
            <w:r>
              <w:rPr>
                <w:rFonts w:ascii="Times New Roman" w:hAnsi="Times New Roman"/>
                <w:sz w:val="24"/>
                <w:szCs w:val="24"/>
                <w:lang w:val="lt-LT"/>
              </w:rPr>
              <w:t xml:space="preserve"> </w:t>
            </w:r>
            <w:r w:rsidRPr="002851C4">
              <w:rPr>
                <w:rFonts w:ascii="Times New Roman" w:hAnsi="Times New Roman"/>
                <w:sz w:val="24"/>
                <w:szCs w:val="24"/>
                <w:lang w:val="lt-LT"/>
              </w:rPr>
              <w:t>lauko takus reljefiniais žymekliais</w:t>
            </w:r>
            <w:r>
              <w:rPr>
                <w:rFonts w:ascii="Times New Roman" w:hAnsi="Times New Roman"/>
                <w:sz w:val="24"/>
                <w:szCs w:val="24"/>
                <w:lang w:val="lt-LT"/>
              </w:rPr>
              <w:t xml:space="preserve">, įvairioms fizinio aktyvumo funkcijoms skatinti.  Įrengti vabaliukų viešbučius ir kt. </w:t>
            </w:r>
          </w:p>
        </w:tc>
        <w:tc>
          <w:tcPr>
            <w:tcW w:w="2340" w:type="dxa"/>
            <w:tcBorders>
              <w:top w:val="single" w:sz="4" w:space="0" w:color="auto"/>
              <w:bottom w:val="single" w:sz="4" w:space="0" w:color="auto"/>
            </w:tcBorders>
          </w:tcPr>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7E2AB2">
            <w:pPr>
              <w:spacing w:after="0"/>
              <w:rPr>
                <w:rFonts w:ascii="Times New Roman" w:hAnsi="Times New Roman"/>
                <w:sz w:val="24"/>
                <w:szCs w:val="24"/>
                <w:lang w:val="lt-LT"/>
              </w:rPr>
            </w:pPr>
            <w:r w:rsidRPr="002851C4">
              <w:rPr>
                <w:rFonts w:ascii="Times New Roman" w:hAnsi="Times New Roman"/>
                <w:sz w:val="24"/>
                <w:szCs w:val="24"/>
                <w:lang w:val="lt-LT"/>
              </w:rPr>
              <w:t>A. Strelčiūnienė</w:t>
            </w:r>
          </w:p>
        </w:tc>
      </w:tr>
    </w:tbl>
    <w:p w:rsidR="004820FE" w:rsidRPr="002851C4" w:rsidRDefault="004820FE" w:rsidP="007E2AB2">
      <w:pPr>
        <w:spacing w:after="0"/>
        <w:rPr>
          <w:rFonts w:ascii="Times New Roman" w:hAnsi="Times New Roman"/>
          <w:b/>
          <w:sz w:val="24"/>
          <w:szCs w:val="24"/>
          <w:lang w:val="lt-LT"/>
        </w:rPr>
      </w:pPr>
    </w:p>
    <w:p w:rsidR="004820FE" w:rsidRPr="002851C4" w:rsidRDefault="004820FE" w:rsidP="00D16944">
      <w:pPr>
        <w:spacing w:after="0"/>
        <w:rPr>
          <w:rFonts w:ascii="Times New Roman" w:hAnsi="Times New Roman"/>
          <w:b/>
          <w:sz w:val="24"/>
          <w:szCs w:val="24"/>
          <w:lang w:val="lt-LT"/>
        </w:rPr>
      </w:pPr>
      <w:r w:rsidRPr="002851C4">
        <w:rPr>
          <w:rFonts w:ascii="Times New Roman" w:hAnsi="Times New Roman"/>
          <w:b/>
          <w:sz w:val="24"/>
          <w:szCs w:val="24"/>
          <w:lang w:val="lt-LT"/>
        </w:rPr>
        <w:t>LĖŠŲ POREIKIS PROGRAMAI ĮGYVENDINTI IR NUMATOMI FINANSAVIMO ŠALTINIAI</w:t>
      </w:r>
    </w:p>
    <w:tbl>
      <w:tblPr>
        <w:tblpPr w:leftFromText="180" w:rightFromText="180" w:vertAnchor="text" w:horzAnchor="margin" w:tblpXSpec="center"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2"/>
        <w:gridCol w:w="1741"/>
      </w:tblGrid>
      <w:tr w:rsidR="004820FE" w:rsidRPr="00755A42" w:rsidTr="003024B8">
        <w:tc>
          <w:tcPr>
            <w:tcW w:w="7172" w:type="dxa"/>
          </w:tcPr>
          <w:p w:rsidR="004820FE" w:rsidRPr="00BD4113" w:rsidRDefault="004820FE" w:rsidP="00D16944">
            <w:pPr>
              <w:spacing w:line="240" w:lineRule="auto"/>
              <w:jc w:val="center"/>
              <w:rPr>
                <w:rFonts w:ascii="Times New Roman" w:hAnsi="Times New Roman"/>
                <w:sz w:val="24"/>
                <w:szCs w:val="24"/>
                <w:lang w:val="lt-LT"/>
              </w:rPr>
            </w:pPr>
            <w:r>
              <w:rPr>
                <w:rFonts w:ascii="Times New Roman" w:hAnsi="Times New Roman"/>
                <w:sz w:val="24"/>
                <w:szCs w:val="24"/>
                <w:lang w:val="lt-LT"/>
              </w:rPr>
              <w:t>Lėšų poreikis, finansavimo šaltiniai:</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2021 m.</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1. Lėšų poreikis programai.</w:t>
            </w:r>
          </w:p>
        </w:tc>
        <w:tc>
          <w:tcPr>
            <w:tcW w:w="1741" w:type="dxa"/>
          </w:tcPr>
          <w:p w:rsidR="004820FE" w:rsidRPr="00755A42" w:rsidRDefault="004820FE" w:rsidP="00D16944">
            <w:pPr>
              <w:spacing w:line="240" w:lineRule="auto"/>
              <w:jc w:val="center"/>
              <w:rPr>
                <w:rFonts w:ascii="Times New Roman" w:hAnsi="Times New Roman"/>
                <w:sz w:val="24"/>
                <w:szCs w:val="24"/>
              </w:rPr>
            </w:pP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 Finansavimas (skirta)</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468,4</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lastRenderedPageBreak/>
              <w:t xml:space="preserve">2.1. Savivaldybės biudžetas: </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463</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Iš jų:</w:t>
            </w:r>
          </w:p>
        </w:tc>
        <w:tc>
          <w:tcPr>
            <w:tcW w:w="1741" w:type="dxa"/>
          </w:tcPr>
          <w:p w:rsidR="004820FE" w:rsidRPr="00755A42" w:rsidRDefault="004820FE" w:rsidP="00D16944">
            <w:pPr>
              <w:spacing w:line="240" w:lineRule="auto"/>
              <w:jc w:val="center"/>
              <w:rPr>
                <w:rFonts w:ascii="Times New Roman" w:hAnsi="Times New Roman"/>
                <w:sz w:val="24"/>
                <w:szCs w:val="24"/>
              </w:rPr>
            </w:pP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2.1.1. Ugdymo aplinkai.</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323,7</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2.1.2. Valstybės deleguotoms funkcijoms vykdyti (mokinio krepšelis).</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107,8</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2.1.3. Specialiosios lėšos</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31,5</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2.2.Lietuvos Respublikos valstybės biudžetas (nemokamas maitinimas).</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3</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2.4. Kitos lėšos Euro įvedimui</w:t>
            </w:r>
          </w:p>
        </w:tc>
        <w:tc>
          <w:tcPr>
            <w:tcW w:w="1741" w:type="dxa"/>
          </w:tcPr>
          <w:p w:rsidR="004820FE" w:rsidRPr="00755A42" w:rsidRDefault="004820FE" w:rsidP="00D16944">
            <w:pPr>
              <w:spacing w:line="240" w:lineRule="auto"/>
              <w:jc w:val="center"/>
              <w:rPr>
                <w:rFonts w:ascii="Times New Roman" w:hAnsi="Times New Roman"/>
                <w:sz w:val="24"/>
                <w:szCs w:val="24"/>
              </w:rPr>
            </w:pP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2.5 Kiti šaltiniai (papildomos lėšos MMA didėjimui)</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2,4</w:t>
            </w: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Iš jų:</w:t>
            </w:r>
          </w:p>
        </w:tc>
        <w:tc>
          <w:tcPr>
            <w:tcW w:w="1741" w:type="dxa"/>
          </w:tcPr>
          <w:p w:rsidR="004820FE" w:rsidRPr="00755A42" w:rsidRDefault="004820FE" w:rsidP="00D16944">
            <w:pPr>
              <w:spacing w:line="240" w:lineRule="auto"/>
              <w:jc w:val="center"/>
              <w:rPr>
                <w:rFonts w:ascii="Times New Roman" w:hAnsi="Times New Roman"/>
                <w:sz w:val="24"/>
                <w:szCs w:val="24"/>
              </w:rPr>
            </w:pPr>
          </w:p>
        </w:tc>
      </w:tr>
      <w:tr w:rsidR="004820FE" w:rsidRPr="00755A42" w:rsidTr="003024B8">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2.5.2. Parama</w:t>
            </w:r>
          </w:p>
        </w:tc>
        <w:tc>
          <w:tcPr>
            <w:tcW w:w="1741" w:type="dxa"/>
          </w:tcPr>
          <w:p w:rsidR="004820FE" w:rsidRPr="00755A42" w:rsidRDefault="004820FE" w:rsidP="00D16944">
            <w:pPr>
              <w:spacing w:line="240" w:lineRule="auto"/>
              <w:jc w:val="center"/>
              <w:rPr>
                <w:rFonts w:ascii="Times New Roman" w:hAnsi="Times New Roman"/>
                <w:sz w:val="24"/>
                <w:szCs w:val="24"/>
              </w:rPr>
            </w:pPr>
            <w:r w:rsidRPr="00755A42">
              <w:rPr>
                <w:rFonts w:ascii="Times New Roman" w:hAnsi="Times New Roman"/>
                <w:sz w:val="24"/>
                <w:szCs w:val="24"/>
              </w:rPr>
              <w:t>2,4</w:t>
            </w:r>
          </w:p>
        </w:tc>
      </w:tr>
      <w:tr w:rsidR="004820FE" w:rsidRPr="00755A42" w:rsidTr="003024B8">
        <w:trPr>
          <w:trHeight w:val="70"/>
        </w:trPr>
        <w:tc>
          <w:tcPr>
            <w:tcW w:w="7172" w:type="dxa"/>
          </w:tcPr>
          <w:p w:rsidR="004820FE" w:rsidRPr="00755A42" w:rsidRDefault="004820FE" w:rsidP="00D16944">
            <w:pPr>
              <w:spacing w:line="240" w:lineRule="auto"/>
              <w:rPr>
                <w:rFonts w:ascii="Times New Roman" w:hAnsi="Times New Roman"/>
                <w:sz w:val="24"/>
                <w:szCs w:val="24"/>
              </w:rPr>
            </w:pPr>
            <w:r w:rsidRPr="00755A42">
              <w:rPr>
                <w:rFonts w:ascii="Times New Roman" w:hAnsi="Times New Roman"/>
                <w:sz w:val="24"/>
                <w:szCs w:val="24"/>
              </w:rPr>
              <w:t>2.5.3. Kitos lėšos (Teritorinė darbo birža)</w:t>
            </w:r>
          </w:p>
        </w:tc>
        <w:tc>
          <w:tcPr>
            <w:tcW w:w="1741" w:type="dxa"/>
          </w:tcPr>
          <w:p w:rsidR="004820FE" w:rsidRPr="00755A42" w:rsidRDefault="004820FE" w:rsidP="00D16944">
            <w:pPr>
              <w:spacing w:line="240" w:lineRule="auto"/>
              <w:rPr>
                <w:rFonts w:ascii="Times New Roman" w:hAnsi="Times New Roman"/>
                <w:sz w:val="24"/>
                <w:szCs w:val="24"/>
              </w:rPr>
            </w:pPr>
          </w:p>
        </w:tc>
      </w:tr>
    </w:tbl>
    <w:p w:rsidR="004820FE" w:rsidRPr="002851C4" w:rsidRDefault="004820FE" w:rsidP="00A029C2">
      <w:pPr>
        <w:spacing w:after="0"/>
        <w:rPr>
          <w:rFonts w:ascii="Times New Roman" w:hAnsi="Times New Roman"/>
          <w:b/>
          <w:sz w:val="24"/>
          <w:szCs w:val="24"/>
          <w:lang w:val="lt-LT"/>
        </w:rPr>
      </w:pPr>
    </w:p>
    <w:p w:rsidR="004820FE" w:rsidRDefault="004820FE" w:rsidP="00755A42"/>
    <w:p w:rsidR="004820FE" w:rsidRPr="002851C4" w:rsidRDefault="004820FE" w:rsidP="007E2AB2">
      <w:pPr>
        <w:spacing w:after="0"/>
        <w:rPr>
          <w:rFonts w:ascii="Times New Roman" w:hAnsi="Times New Roman"/>
          <w:sz w:val="24"/>
          <w:szCs w:val="24"/>
          <w:lang w:val="lt-LT"/>
        </w:rPr>
      </w:pPr>
    </w:p>
    <w:p w:rsidR="004820FE" w:rsidRPr="002851C4" w:rsidRDefault="004820FE" w:rsidP="007E2AB2">
      <w:pPr>
        <w:spacing w:after="0"/>
        <w:rPr>
          <w:rFonts w:ascii="Times New Roman" w:hAnsi="Times New Roman"/>
          <w:sz w:val="24"/>
          <w:szCs w:val="24"/>
          <w:lang w:val="lt-LT"/>
        </w:rPr>
      </w:pPr>
    </w:p>
    <w:p w:rsidR="004820FE" w:rsidRDefault="004820FE" w:rsidP="007E2AB2">
      <w:pPr>
        <w:spacing w:after="0"/>
        <w:rPr>
          <w:rFonts w:ascii="Times New Roman" w:hAnsi="Times New Roman"/>
          <w:sz w:val="24"/>
          <w:szCs w:val="24"/>
          <w:lang w:val="lt-LT"/>
        </w:rPr>
      </w:pPr>
    </w:p>
    <w:p w:rsidR="004820FE" w:rsidRDefault="004820FE" w:rsidP="007E2AB2">
      <w:pPr>
        <w:spacing w:after="0"/>
        <w:rPr>
          <w:rFonts w:ascii="Times New Roman" w:hAnsi="Times New Roman"/>
          <w:sz w:val="24"/>
          <w:szCs w:val="24"/>
          <w:lang w:val="lt-LT"/>
        </w:rPr>
      </w:pPr>
    </w:p>
    <w:p w:rsidR="004820FE" w:rsidRDefault="004820FE" w:rsidP="007E2AB2">
      <w:pPr>
        <w:spacing w:after="0"/>
        <w:rPr>
          <w:rFonts w:ascii="Times New Roman" w:hAnsi="Times New Roman"/>
          <w:sz w:val="24"/>
          <w:szCs w:val="24"/>
          <w:lang w:val="lt-LT"/>
        </w:rPr>
      </w:pPr>
    </w:p>
    <w:p w:rsidR="004820FE" w:rsidRDefault="004820FE" w:rsidP="007E2AB2">
      <w:pPr>
        <w:spacing w:after="0"/>
        <w:rPr>
          <w:rFonts w:ascii="Times New Roman" w:hAnsi="Times New Roman"/>
          <w:sz w:val="24"/>
          <w:szCs w:val="24"/>
          <w:lang w:val="lt-LT"/>
        </w:rPr>
      </w:pPr>
    </w:p>
    <w:p w:rsidR="004820FE" w:rsidRDefault="004820FE" w:rsidP="007E2AB2">
      <w:pPr>
        <w:spacing w:after="0"/>
        <w:rPr>
          <w:rFonts w:ascii="Times New Roman" w:hAnsi="Times New Roman"/>
          <w:sz w:val="24"/>
          <w:szCs w:val="24"/>
          <w:lang w:val="lt-LT"/>
        </w:rPr>
      </w:pPr>
    </w:p>
    <w:p w:rsidR="004820FE" w:rsidRPr="003024B8" w:rsidRDefault="004820FE" w:rsidP="003024B8">
      <w:pPr>
        <w:rPr>
          <w:rFonts w:ascii="Times New Roman" w:hAnsi="Times New Roman"/>
          <w:sz w:val="24"/>
          <w:szCs w:val="24"/>
          <w:lang w:val="lt-LT"/>
        </w:rPr>
      </w:pPr>
    </w:p>
    <w:p w:rsidR="004820FE" w:rsidRPr="003024B8" w:rsidRDefault="004820FE" w:rsidP="003024B8">
      <w:pPr>
        <w:rPr>
          <w:rFonts w:ascii="Times New Roman" w:hAnsi="Times New Roman"/>
          <w:sz w:val="24"/>
          <w:szCs w:val="24"/>
          <w:lang w:val="lt-LT"/>
        </w:rPr>
      </w:pPr>
    </w:p>
    <w:p w:rsidR="004820FE" w:rsidRPr="003024B8" w:rsidRDefault="004820FE" w:rsidP="003024B8">
      <w:pPr>
        <w:rPr>
          <w:rFonts w:ascii="Times New Roman" w:hAnsi="Times New Roman"/>
          <w:sz w:val="24"/>
          <w:szCs w:val="24"/>
          <w:lang w:val="lt-LT"/>
        </w:rPr>
      </w:pPr>
    </w:p>
    <w:p w:rsidR="004820FE" w:rsidRPr="003024B8" w:rsidRDefault="004820FE" w:rsidP="003024B8">
      <w:pPr>
        <w:rPr>
          <w:rFonts w:ascii="Times New Roman" w:hAnsi="Times New Roman"/>
          <w:sz w:val="24"/>
          <w:szCs w:val="24"/>
          <w:lang w:val="lt-LT"/>
        </w:rPr>
      </w:pPr>
    </w:p>
    <w:p w:rsidR="004820FE" w:rsidRDefault="004820FE" w:rsidP="003024B8">
      <w:pPr>
        <w:rPr>
          <w:rFonts w:ascii="Times New Roman" w:hAnsi="Times New Roman"/>
          <w:sz w:val="24"/>
          <w:szCs w:val="24"/>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8"/>
        <w:gridCol w:w="3653"/>
      </w:tblGrid>
      <w:tr w:rsidR="004820FE" w:rsidRPr="002851C4" w:rsidTr="003F12F9">
        <w:trPr>
          <w:jc w:val="center"/>
        </w:trPr>
        <w:tc>
          <w:tcPr>
            <w:tcW w:w="6768" w:type="dxa"/>
          </w:tcPr>
          <w:p w:rsidR="004820FE" w:rsidRPr="002851C4" w:rsidRDefault="004820FE" w:rsidP="00CC2521">
            <w:pPr>
              <w:spacing w:after="0"/>
              <w:jc w:val="center"/>
              <w:rPr>
                <w:rFonts w:ascii="Times New Roman" w:hAnsi="Times New Roman"/>
                <w:b/>
                <w:sz w:val="24"/>
                <w:szCs w:val="24"/>
                <w:lang w:val="lt-LT"/>
              </w:rPr>
            </w:pPr>
            <w:r>
              <w:rPr>
                <w:rFonts w:ascii="Times New Roman" w:hAnsi="Times New Roman"/>
                <w:b/>
                <w:sz w:val="24"/>
                <w:szCs w:val="24"/>
                <w:lang w:val="lt-LT"/>
              </w:rPr>
              <w:t>Priedai prie 2021</w:t>
            </w:r>
            <w:r w:rsidRPr="002851C4">
              <w:rPr>
                <w:rFonts w:ascii="Times New Roman" w:hAnsi="Times New Roman"/>
                <w:b/>
                <w:sz w:val="24"/>
                <w:szCs w:val="24"/>
                <w:lang w:val="lt-LT"/>
              </w:rPr>
              <w:t xml:space="preserve"> m. plano</w:t>
            </w:r>
          </w:p>
        </w:tc>
        <w:tc>
          <w:tcPr>
            <w:tcW w:w="3653" w:type="dxa"/>
          </w:tcPr>
          <w:p w:rsidR="004820FE" w:rsidRPr="002851C4" w:rsidRDefault="004820FE" w:rsidP="00CC2521">
            <w:pPr>
              <w:spacing w:after="0"/>
              <w:jc w:val="center"/>
              <w:rPr>
                <w:rFonts w:ascii="Times New Roman" w:hAnsi="Times New Roman"/>
                <w:b/>
                <w:sz w:val="24"/>
                <w:szCs w:val="24"/>
                <w:lang w:val="lt-LT"/>
              </w:rPr>
            </w:pPr>
            <w:r w:rsidRPr="002851C4">
              <w:rPr>
                <w:rFonts w:ascii="Times New Roman" w:hAnsi="Times New Roman"/>
                <w:b/>
                <w:sz w:val="24"/>
                <w:szCs w:val="24"/>
                <w:lang w:val="lt-LT"/>
              </w:rPr>
              <w:t>Atsakingas</w:t>
            </w:r>
          </w:p>
        </w:tc>
      </w:tr>
      <w:tr w:rsidR="004820FE" w:rsidRPr="002851C4" w:rsidTr="003F12F9">
        <w:trPr>
          <w:jc w:val="center"/>
        </w:trPr>
        <w:tc>
          <w:tcPr>
            <w:tcW w:w="6768" w:type="dxa"/>
          </w:tcPr>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w:t>
            </w:r>
            <w:r>
              <w:rPr>
                <w:rFonts w:ascii="Times New Roman" w:hAnsi="Times New Roman"/>
                <w:sz w:val="24"/>
                <w:szCs w:val="24"/>
                <w:lang w:val="lt-LT"/>
              </w:rPr>
              <w:t>tro tarybos posėdžių planas 2021</w:t>
            </w:r>
            <w:r w:rsidRPr="002851C4">
              <w:rPr>
                <w:rFonts w:ascii="Times New Roman" w:hAnsi="Times New Roman"/>
                <w:sz w:val="24"/>
                <w:szCs w:val="24"/>
                <w:lang w:val="lt-LT"/>
              </w:rPr>
              <w:t xml:space="preserve"> m.</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mokyt</w:t>
            </w:r>
            <w:r>
              <w:rPr>
                <w:rFonts w:ascii="Times New Roman" w:hAnsi="Times New Roman"/>
                <w:sz w:val="24"/>
                <w:szCs w:val="24"/>
                <w:lang w:val="lt-LT"/>
              </w:rPr>
              <w:t>ojų tarybos posėdžių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 xml:space="preserve">Regos centro </w:t>
            </w:r>
            <w:r>
              <w:rPr>
                <w:rFonts w:ascii="Times New Roman" w:hAnsi="Times New Roman"/>
                <w:sz w:val="24"/>
                <w:szCs w:val="24"/>
                <w:lang w:val="lt-LT"/>
              </w:rPr>
              <w:t>darbo tarybos posėdžių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w:t>
            </w:r>
            <w:r>
              <w:rPr>
                <w:rFonts w:ascii="Times New Roman" w:hAnsi="Times New Roman"/>
                <w:sz w:val="24"/>
                <w:szCs w:val="24"/>
                <w:lang w:val="lt-LT"/>
              </w:rPr>
              <w:t xml:space="preserve"> kultūrinių renginių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Vaiko gerov</w:t>
            </w:r>
            <w:r>
              <w:rPr>
                <w:rFonts w:ascii="Times New Roman" w:hAnsi="Times New Roman"/>
                <w:sz w:val="24"/>
                <w:szCs w:val="24"/>
                <w:lang w:val="lt-LT"/>
              </w:rPr>
              <w:t>ės komisijos veiklos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Mokytojų ir pagalbos mokiniui specialistų a</w:t>
            </w:r>
            <w:r>
              <w:rPr>
                <w:rFonts w:ascii="Times New Roman" w:hAnsi="Times New Roman"/>
                <w:sz w:val="24"/>
                <w:szCs w:val="24"/>
                <w:lang w:val="lt-LT"/>
              </w:rPr>
              <w:t>testacijos komisijos planas 2021</w:t>
            </w:r>
            <w:r w:rsidRPr="002851C4">
              <w:rPr>
                <w:rFonts w:ascii="Times New Roman" w:hAnsi="Times New Roman"/>
                <w:sz w:val="24"/>
                <w:szCs w:val="24"/>
                <w:lang w:val="lt-LT"/>
              </w:rPr>
              <w:t xml:space="preserve"> m. </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w:t>
            </w:r>
            <w:r>
              <w:rPr>
                <w:rFonts w:ascii="Times New Roman" w:hAnsi="Times New Roman"/>
                <w:sz w:val="24"/>
                <w:szCs w:val="24"/>
                <w:lang w:val="lt-LT"/>
              </w:rPr>
              <w:t>entro darbo su šeima planas 2021</w:t>
            </w:r>
            <w:r w:rsidRPr="002851C4">
              <w:rPr>
                <w:rFonts w:ascii="Times New Roman" w:hAnsi="Times New Roman"/>
                <w:sz w:val="24"/>
                <w:szCs w:val="24"/>
                <w:lang w:val="lt-LT"/>
              </w:rPr>
              <w:t xml:space="preserve"> m. </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Ugdym</w:t>
            </w:r>
            <w:r>
              <w:rPr>
                <w:rFonts w:ascii="Times New Roman" w:hAnsi="Times New Roman"/>
                <w:sz w:val="24"/>
                <w:szCs w:val="24"/>
                <w:lang w:val="lt-LT"/>
              </w:rPr>
              <w:t>o proceso priežiūros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Sveikato</w:t>
            </w:r>
            <w:r>
              <w:rPr>
                <w:rFonts w:ascii="Times New Roman" w:hAnsi="Times New Roman"/>
                <w:sz w:val="24"/>
                <w:szCs w:val="24"/>
                <w:lang w:val="lt-LT"/>
              </w:rPr>
              <w:t>s priežiūros veiklos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darbuotojų kvali</w:t>
            </w:r>
            <w:r>
              <w:rPr>
                <w:rFonts w:ascii="Times New Roman" w:hAnsi="Times New Roman"/>
                <w:sz w:val="24"/>
                <w:szCs w:val="24"/>
                <w:lang w:val="lt-LT"/>
              </w:rPr>
              <w:t>fikacijos tobulinimo planas 2021</w:t>
            </w:r>
            <w:r w:rsidRPr="002851C4">
              <w:rPr>
                <w:rFonts w:ascii="Times New Roman" w:hAnsi="Times New Roman"/>
                <w:sz w:val="24"/>
                <w:szCs w:val="24"/>
                <w:lang w:val="lt-LT"/>
              </w:rPr>
              <w:t xml:space="preserve"> m.</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Regos centro meto</w:t>
            </w:r>
            <w:r>
              <w:rPr>
                <w:rFonts w:ascii="Times New Roman" w:hAnsi="Times New Roman"/>
                <w:sz w:val="24"/>
                <w:szCs w:val="24"/>
                <w:lang w:val="lt-LT"/>
              </w:rPr>
              <w:t>dinės veiklos ir kultūrinių renginių planas 2021</w:t>
            </w:r>
            <w:r w:rsidRPr="002851C4">
              <w:rPr>
                <w:rFonts w:ascii="Times New Roman" w:hAnsi="Times New Roman"/>
                <w:sz w:val="24"/>
                <w:szCs w:val="24"/>
                <w:lang w:val="lt-LT"/>
              </w:rPr>
              <w:t xml:space="preserve"> m.</w:t>
            </w:r>
          </w:p>
          <w:p w:rsidR="004820FE" w:rsidRDefault="004820FE" w:rsidP="00CC2521">
            <w:pPr>
              <w:spacing w:after="0"/>
              <w:rPr>
                <w:rFonts w:ascii="Times New Roman" w:hAnsi="Times New Roman"/>
                <w:sz w:val="24"/>
                <w:szCs w:val="24"/>
                <w:lang w:val="lt-LT"/>
              </w:rPr>
            </w:pPr>
            <w:r>
              <w:rPr>
                <w:rFonts w:ascii="Times New Roman" w:hAnsi="Times New Roman"/>
                <w:sz w:val="24"/>
                <w:szCs w:val="24"/>
                <w:lang w:val="lt-LT"/>
              </w:rPr>
              <w:t>Vaikų saugumo užtikrinimo priemonių planas 2021-2022 m.</w:t>
            </w:r>
          </w:p>
          <w:p w:rsidR="004820FE" w:rsidRPr="002851C4" w:rsidRDefault="004820FE" w:rsidP="00CC2521">
            <w:pPr>
              <w:spacing w:after="0"/>
              <w:rPr>
                <w:rFonts w:ascii="Times New Roman" w:hAnsi="Times New Roman"/>
                <w:sz w:val="24"/>
                <w:szCs w:val="24"/>
                <w:lang w:val="lt-LT"/>
              </w:rPr>
            </w:pPr>
            <w:r>
              <w:rPr>
                <w:rFonts w:ascii="Times New Roman" w:hAnsi="Times New Roman"/>
                <w:sz w:val="24"/>
                <w:szCs w:val="24"/>
                <w:lang w:val="lt-LT"/>
              </w:rPr>
              <w:t>Korupcijos prevencijos programa 2021-2022 m.</w:t>
            </w:r>
          </w:p>
        </w:tc>
        <w:tc>
          <w:tcPr>
            <w:tcW w:w="3653" w:type="dxa"/>
          </w:tcPr>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R. Šimuliūnienė</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V. Janikūnienė</w:t>
            </w:r>
          </w:p>
          <w:p w:rsidR="004820FE" w:rsidRPr="002851C4" w:rsidRDefault="004820FE" w:rsidP="00CC2521">
            <w:pPr>
              <w:spacing w:after="0"/>
              <w:rPr>
                <w:rFonts w:ascii="Times New Roman" w:hAnsi="Times New Roman"/>
                <w:sz w:val="24"/>
                <w:szCs w:val="24"/>
                <w:lang w:val="lt-LT"/>
              </w:rPr>
            </w:pPr>
            <w:r>
              <w:rPr>
                <w:rFonts w:ascii="Times New Roman" w:hAnsi="Times New Roman"/>
                <w:sz w:val="24"/>
                <w:szCs w:val="24"/>
                <w:lang w:val="lt-LT"/>
              </w:rPr>
              <w:t>D. Kalinauskaitė</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Default="004820FE" w:rsidP="00CC2521">
            <w:pPr>
              <w:spacing w:after="0"/>
              <w:rPr>
                <w:rFonts w:ascii="Times New Roman" w:hAnsi="Times New Roman"/>
                <w:sz w:val="24"/>
                <w:szCs w:val="24"/>
                <w:lang w:val="lt-LT"/>
              </w:rPr>
            </w:pPr>
            <w:r>
              <w:rPr>
                <w:rFonts w:ascii="Times New Roman" w:hAnsi="Times New Roman"/>
                <w:sz w:val="24"/>
                <w:szCs w:val="24"/>
                <w:lang w:val="lt-LT"/>
              </w:rPr>
              <w:t>D. Jankevičienė</w:t>
            </w:r>
          </w:p>
          <w:p w:rsidR="004820FE" w:rsidRDefault="004820FE" w:rsidP="00CC2521">
            <w:pPr>
              <w:spacing w:after="0"/>
              <w:rPr>
                <w:rFonts w:ascii="Times New Roman" w:hAnsi="Times New Roman"/>
                <w:sz w:val="24"/>
                <w:szCs w:val="24"/>
                <w:lang w:val="lt-LT"/>
              </w:rPr>
            </w:pPr>
          </w:p>
          <w:p w:rsidR="004820FE" w:rsidRDefault="004820FE" w:rsidP="003024B8">
            <w:pPr>
              <w:spacing w:after="0"/>
              <w:rPr>
                <w:rFonts w:ascii="Times New Roman" w:hAnsi="Times New Roman"/>
                <w:sz w:val="24"/>
                <w:szCs w:val="24"/>
                <w:lang w:val="lt-LT"/>
              </w:rPr>
            </w:pPr>
            <w:r>
              <w:rPr>
                <w:rFonts w:ascii="Times New Roman" w:hAnsi="Times New Roman"/>
                <w:sz w:val="24"/>
                <w:szCs w:val="24"/>
                <w:lang w:val="lt-LT"/>
              </w:rPr>
              <w:t xml:space="preserve">D. Jankevičienė, </w:t>
            </w:r>
            <w:r w:rsidRPr="002851C4">
              <w:rPr>
                <w:rFonts w:ascii="Times New Roman" w:hAnsi="Times New Roman"/>
                <w:sz w:val="24"/>
                <w:szCs w:val="24"/>
                <w:lang w:val="lt-LT"/>
              </w:rPr>
              <w:t>V. Janikūnienė</w:t>
            </w:r>
          </w:p>
          <w:p w:rsidR="004820FE" w:rsidRDefault="004820FE" w:rsidP="00CC2521">
            <w:pPr>
              <w:spacing w:after="0"/>
              <w:rPr>
                <w:rFonts w:ascii="Times New Roman" w:hAnsi="Times New Roman"/>
                <w:sz w:val="24"/>
                <w:szCs w:val="24"/>
                <w:lang w:val="lt-LT"/>
              </w:rPr>
            </w:pPr>
            <w:r>
              <w:rPr>
                <w:rFonts w:ascii="Times New Roman" w:hAnsi="Times New Roman"/>
                <w:sz w:val="24"/>
                <w:szCs w:val="24"/>
                <w:lang w:val="lt-LT"/>
              </w:rPr>
              <w:t xml:space="preserve">D. Jankevičienė, </w:t>
            </w:r>
            <w:r w:rsidRPr="002851C4">
              <w:rPr>
                <w:rFonts w:ascii="Times New Roman" w:hAnsi="Times New Roman"/>
                <w:sz w:val="24"/>
                <w:szCs w:val="24"/>
                <w:lang w:val="lt-LT"/>
              </w:rPr>
              <w:t>V. Janikūnienė</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V. Lajauskienė, V. Pakalnienė</w:t>
            </w:r>
          </w:p>
          <w:p w:rsidR="004820FE" w:rsidRDefault="004820FE" w:rsidP="00CC2521">
            <w:pPr>
              <w:spacing w:after="0"/>
              <w:rPr>
                <w:rFonts w:ascii="Times New Roman" w:hAnsi="Times New Roman"/>
                <w:sz w:val="24"/>
                <w:szCs w:val="24"/>
                <w:lang w:val="lt-LT"/>
              </w:rPr>
            </w:pPr>
            <w:r>
              <w:rPr>
                <w:rFonts w:ascii="Times New Roman" w:hAnsi="Times New Roman"/>
                <w:sz w:val="24"/>
                <w:szCs w:val="24"/>
                <w:lang w:val="lt-LT"/>
              </w:rPr>
              <w:t>D</w:t>
            </w:r>
            <w:r w:rsidRPr="002851C4">
              <w:rPr>
                <w:rFonts w:ascii="Times New Roman" w:hAnsi="Times New Roman"/>
                <w:sz w:val="24"/>
                <w:szCs w:val="24"/>
                <w:lang w:val="lt-LT"/>
              </w:rPr>
              <w:t xml:space="preserve">. Jankevičienė </w:t>
            </w: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 xml:space="preserve">D. Jankevičienė </w:t>
            </w:r>
          </w:p>
          <w:p w:rsidR="004820FE" w:rsidRDefault="004820FE" w:rsidP="00CC2521">
            <w:pPr>
              <w:spacing w:after="0"/>
              <w:rPr>
                <w:rFonts w:ascii="Times New Roman" w:hAnsi="Times New Roman"/>
                <w:sz w:val="24"/>
                <w:szCs w:val="24"/>
                <w:lang w:val="lt-LT"/>
              </w:rPr>
            </w:pPr>
          </w:p>
          <w:p w:rsidR="004820FE"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D. Jankevičienė</w:t>
            </w:r>
          </w:p>
          <w:p w:rsidR="004820FE" w:rsidRPr="002851C4" w:rsidRDefault="004820FE" w:rsidP="00CC2521">
            <w:pPr>
              <w:spacing w:after="0"/>
              <w:rPr>
                <w:rFonts w:ascii="Times New Roman" w:hAnsi="Times New Roman"/>
                <w:sz w:val="24"/>
                <w:szCs w:val="24"/>
                <w:lang w:val="lt-LT"/>
              </w:rPr>
            </w:pPr>
            <w:r w:rsidRPr="002851C4">
              <w:rPr>
                <w:rFonts w:ascii="Times New Roman" w:hAnsi="Times New Roman"/>
                <w:sz w:val="24"/>
                <w:szCs w:val="24"/>
                <w:lang w:val="lt-LT"/>
              </w:rPr>
              <w:t xml:space="preserve">V. Janikūnienė </w:t>
            </w:r>
            <w:r>
              <w:rPr>
                <w:rFonts w:ascii="Times New Roman" w:hAnsi="Times New Roman"/>
                <w:sz w:val="24"/>
                <w:szCs w:val="24"/>
                <w:lang w:val="lt-LT"/>
              </w:rPr>
              <w:t xml:space="preserve">, </w:t>
            </w:r>
            <w:r w:rsidRPr="002851C4">
              <w:rPr>
                <w:rFonts w:ascii="Times New Roman" w:hAnsi="Times New Roman"/>
                <w:sz w:val="24"/>
                <w:szCs w:val="24"/>
                <w:lang w:val="lt-LT"/>
              </w:rPr>
              <w:t>D. Jankevičienė</w:t>
            </w:r>
          </w:p>
        </w:tc>
      </w:tr>
    </w:tbl>
    <w:p w:rsidR="004820FE" w:rsidRDefault="004820FE" w:rsidP="00E6704E">
      <w:pPr>
        <w:spacing w:after="0"/>
        <w:rPr>
          <w:rFonts w:ascii="Times New Roman" w:hAnsi="Times New Roman"/>
          <w:sz w:val="24"/>
          <w:szCs w:val="24"/>
          <w:lang w:val="lt-LT"/>
        </w:rPr>
      </w:pPr>
    </w:p>
    <w:p w:rsidR="004820FE" w:rsidRDefault="004820FE" w:rsidP="00E6704E">
      <w:pPr>
        <w:spacing w:after="0"/>
        <w:rPr>
          <w:rFonts w:ascii="Times New Roman" w:hAnsi="Times New Roman"/>
          <w:sz w:val="24"/>
          <w:szCs w:val="24"/>
          <w:lang w:val="lt-LT"/>
        </w:rPr>
      </w:pPr>
      <w:r>
        <w:rPr>
          <w:rFonts w:ascii="Times New Roman" w:hAnsi="Times New Roman"/>
          <w:sz w:val="24"/>
          <w:szCs w:val="24"/>
          <w:lang w:val="lt-LT"/>
        </w:rPr>
        <w:t xml:space="preserve">                      SUDERINTA</w:t>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t>SUDERINTA</w:t>
      </w:r>
    </w:p>
    <w:p w:rsidR="004820FE" w:rsidRDefault="004820FE" w:rsidP="00E6704E">
      <w:pPr>
        <w:spacing w:after="0"/>
        <w:rPr>
          <w:rFonts w:ascii="Times New Roman" w:hAnsi="Times New Roman"/>
          <w:sz w:val="24"/>
          <w:szCs w:val="24"/>
          <w:lang w:val="lt-LT"/>
        </w:rPr>
      </w:pPr>
      <w:r>
        <w:rPr>
          <w:rFonts w:ascii="Times New Roman" w:hAnsi="Times New Roman"/>
          <w:sz w:val="24"/>
          <w:szCs w:val="24"/>
          <w:lang w:val="lt-LT"/>
        </w:rPr>
        <w:t xml:space="preserve"> Mokytojų taryboje 2021-02-09, prot. Nr. 2                      Regos centro taryboje 2021-02-10, prot. Nr. 2</w:t>
      </w:r>
    </w:p>
    <w:p w:rsidR="004820FE" w:rsidRDefault="004820FE" w:rsidP="00E6704E">
      <w:pPr>
        <w:spacing w:after="0"/>
        <w:rPr>
          <w:rFonts w:ascii="Times New Roman" w:hAnsi="Times New Roman"/>
          <w:sz w:val="24"/>
          <w:szCs w:val="24"/>
          <w:lang w:val="lt-LT"/>
        </w:rPr>
      </w:pPr>
    </w:p>
    <w:p w:rsidR="004820FE" w:rsidRDefault="004820FE" w:rsidP="00E6704E">
      <w:pPr>
        <w:spacing w:after="0"/>
        <w:rPr>
          <w:rFonts w:ascii="Times New Roman" w:hAnsi="Times New Roman"/>
          <w:sz w:val="24"/>
          <w:szCs w:val="24"/>
          <w:lang w:val="lt-LT"/>
        </w:rPr>
      </w:pPr>
      <w:r>
        <w:rPr>
          <w:rFonts w:ascii="Times New Roman" w:hAnsi="Times New Roman"/>
          <w:sz w:val="24"/>
          <w:szCs w:val="24"/>
          <w:lang w:val="lt-LT"/>
        </w:rPr>
        <w:t xml:space="preserve">                       SUDERINTA                                                                SUDERINTA</w:t>
      </w:r>
    </w:p>
    <w:p w:rsidR="004820FE" w:rsidRDefault="004820FE" w:rsidP="00206DFD">
      <w:pPr>
        <w:spacing w:after="0"/>
        <w:rPr>
          <w:rFonts w:ascii="Times New Roman" w:hAnsi="Times New Roman"/>
          <w:sz w:val="24"/>
          <w:szCs w:val="24"/>
          <w:lang w:val="lt-LT"/>
        </w:rPr>
      </w:pPr>
      <w:r>
        <w:rPr>
          <w:rFonts w:ascii="Times New Roman" w:hAnsi="Times New Roman"/>
          <w:sz w:val="24"/>
          <w:szCs w:val="24"/>
          <w:lang w:val="lt-LT"/>
        </w:rPr>
        <w:t xml:space="preserve">Darbo taryboje 2021-02-24, prot. Nr. 3                               </w:t>
      </w:r>
      <w:r w:rsidR="00735454">
        <w:rPr>
          <w:rFonts w:ascii="Times New Roman" w:hAnsi="Times New Roman"/>
          <w:sz w:val="24"/>
          <w:szCs w:val="24"/>
          <w:lang w:val="lt-LT"/>
        </w:rPr>
        <w:t xml:space="preserve">       Švietimo skyriaus vedėjas</w:t>
      </w:r>
      <w:bookmarkStart w:id="0" w:name="_GoBack"/>
      <w:bookmarkEnd w:id="0"/>
    </w:p>
    <w:p w:rsidR="004820FE" w:rsidRDefault="004820FE" w:rsidP="00206DFD">
      <w:pPr>
        <w:spacing w:after="0"/>
        <w:rPr>
          <w:rFonts w:ascii="Times New Roman" w:hAnsi="Times New Roman"/>
          <w:sz w:val="24"/>
          <w:szCs w:val="24"/>
          <w:lang w:val="lt-LT"/>
        </w:rPr>
      </w:pP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t xml:space="preserve">                     Dainius Šipelis</w:t>
      </w:r>
    </w:p>
    <w:p w:rsidR="004820FE" w:rsidRPr="003024B8" w:rsidRDefault="004820FE" w:rsidP="00E6704E">
      <w:pPr>
        <w:spacing w:after="0"/>
        <w:jc w:val="center"/>
        <w:rPr>
          <w:rFonts w:ascii="Times New Roman" w:hAnsi="Times New Roman"/>
          <w:sz w:val="24"/>
          <w:szCs w:val="24"/>
          <w:lang w:val="lt-LT"/>
        </w:rPr>
      </w:pPr>
      <w:r>
        <w:rPr>
          <w:rFonts w:ascii="Times New Roman" w:hAnsi="Times New Roman"/>
          <w:sz w:val="24"/>
          <w:szCs w:val="24"/>
          <w:lang w:val="lt-LT"/>
        </w:rPr>
        <w:t>______________________________________________________________</w:t>
      </w:r>
    </w:p>
    <w:sectPr w:rsidR="004820FE" w:rsidRPr="003024B8" w:rsidSect="003024B8">
      <w:footerReference w:type="default" r:id="rId7"/>
      <w:pgSz w:w="11906" w:h="16838"/>
      <w:pgMar w:top="567" w:right="567" w:bottom="567" w:left="1134"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74C" w:rsidRDefault="007F774C" w:rsidP="00B101AB">
      <w:pPr>
        <w:spacing w:after="0" w:line="240" w:lineRule="auto"/>
      </w:pPr>
      <w:r>
        <w:separator/>
      </w:r>
    </w:p>
  </w:endnote>
  <w:endnote w:type="continuationSeparator" w:id="0">
    <w:p w:rsidR="007F774C" w:rsidRDefault="007F774C" w:rsidP="00B10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0FE" w:rsidRDefault="007F774C">
    <w:pPr>
      <w:pStyle w:val="Porat"/>
      <w:jc w:val="right"/>
    </w:pPr>
    <w:r>
      <w:rPr>
        <w:noProof/>
        <w:lang w:val="lt-LT"/>
      </w:rPr>
      <w:fldChar w:fldCharType="begin"/>
    </w:r>
    <w:r>
      <w:rPr>
        <w:noProof/>
        <w:lang w:val="lt-LT"/>
      </w:rPr>
      <w:instrText>PAGE   \* MERGEFORMAT</w:instrText>
    </w:r>
    <w:r>
      <w:rPr>
        <w:noProof/>
        <w:lang w:val="lt-LT"/>
      </w:rPr>
      <w:fldChar w:fldCharType="separate"/>
    </w:r>
    <w:r w:rsidR="00735454">
      <w:rPr>
        <w:noProof/>
        <w:lang w:val="lt-LT"/>
      </w:rPr>
      <w:t>13</w:t>
    </w:r>
    <w:r>
      <w:rPr>
        <w:noProof/>
        <w:lang w:val="lt-LT"/>
      </w:rPr>
      <w:fldChar w:fldCharType="end"/>
    </w:r>
  </w:p>
  <w:p w:rsidR="004820FE" w:rsidRDefault="004820FE">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74C" w:rsidRDefault="007F774C" w:rsidP="00B101AB">
      <w:pPr>
        <w:spacing w:after="0" w:line="240" w:lineRule="auto"/>
      </w:pPr>
      <w:r>
        <w:separator/>
      </w:r>
    </w:p>
  </w:footnote>
  <w:footnote w:type="continuationSeparator" w:id="0">
    <w:p w:rsidR="007F774C" w:rsidRDefault="007F774C" w:rsidP="00B101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E1E6B9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C3807D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15C9C3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22E42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658BE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FA9F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70CD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54A8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6A6FE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FC2C9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50FAD"/>
    <w:multiLevelType w:val="hybridMultilevel"/>
    <w:tmpl w:val="8A9E35B8"/>
    <w:lvl w:ilvl="0" w:tplc="B5DAE41C">
      <w:start w:val="2"/>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048A508A"/>
    <w:multiLevelType w:val="hybridMultilevel"/>
    <w:tmpl w:val="533C928C"/>
    <w:lvl w:ilvl="0" w:tplc="89785CE2">
      <w:start w:val="1"/>
      <w:numFmt w:val="decimal"/>
      <w:lvlText w:val="%1."/>
      <w:lvlJc w:val="left"/>
      <w:pPr>
        <w:ind w:left="4329" w:hanging="360"/>
      </w:pPr>
      <w:rPr>
        <w:rFonts w:ascii="Times New Roman" w:eastAsia="Times New Roman" w:hAnsi="Times New Roman" w:cs="Times New Roman"/>
      </w:rPr>
    </w:lvl>
    <w:lvl w:ilvl="1" w:tplc="04270019" w:tentative="1">
      <w:start w:val="1"/>
      <w:numFmt w:val="lowerLetter"/>
      <w:lvlText w:val="%2."/>
      <w:lvlJc w:val="left"/>
      <w:pPr>
        <w:ind w:left="5049" w:hanging="360"/>
      </w:pPr>
      <w:rPr>
        <w:rFonts w:cs="Times New Roman"/>
      </w:rPr>
    </w:lvl>
    <w:lvl w:ilvl="2" w:tplc="0427001B" w:tentative="1">
      <w:start w:val="1"/>
      <w:numFmt w:val="lowerRoman"/>
      <w:lvlText w:val="%3."/>
      <w:lvlJc w:val="right"/>
      <w:pPr>
        <w:ind w:left="5769" w:hanging="180"/>
      </w:pPr>
      <w:rPr>
        <w:rFonts w:cs="Times New Roman"/>
      </w:rPr>
    </w:lvl>
    <w:lvl w:ilvl="3" w:tplc="0427000F" w:tentative="1">
      <w:start w:val="1"/>
      <w:numFmt w:val="decimal"/>
      <w:lvlText w:val="%4."/>
      <w:lvlJc w:val="left"/>
      <w:pPr>
        <w:ind w:left="6489" w:hanging="360"/>
      </w:pPr>
      <w:rPr>
        <w:rFonts w:cs="Times New Roman"/>
      </w:rPr>
    </w:lvl>
    <w:lvl w:ilvl="4" w:tplc="04270019" w:tentative="1">
      <w:start w:val="1"/>
      <w:numFmt w:val="lowerLetter"/>
      <w:lvlText w:val="%5."/>
      <w:lvlJc w:val="left"/>
      <w:pPr>
        <w:ind w:left="7209" w:hanging="360"/>
      </w:pPr>
      <w:rPr>
        <w:rFonts w:cs="Times New Roman"/>
      </w:rPr>
    </w:lvl>
    <w:lvl w:ilvl="5" w:tplc="0427001B" w:tentative="1">
      <w:start w:val="1"/>
      <w:numFmt w:val="lowerRoman"/>
      <w:lvlText w:val="%6."/>
      <w:lvlJc w:val="right"/>
      <w:pPr>
        <w:ind w:left="7929" w:hanging="180"/>
      </w:pPr>
      <w:rPr>
        <w:rFonts w:cs="Times New Roman"/>
      </w:rPr>
    </w:lvl>
    <w:lvl w:ilvl="6" w:tplc="0427000F" w:tentative="1">
      <w:start w:val="1"/>
      <w:numFmt w:val="decimal"/>
      <w:lvlText w:val="%7."/>
      <w:lvlJc w:val="left"/>
      <w:pPr>
        <w:ind w:left="8649" w:hanging="360"/>
      </w:pPr>
      <w:rPr>
        <w:rFonts w:cs="Times New Roman"/>
      </w:rPr>
    </w:lvl>
    <w:lvl w:ilvl="7" w:tplc="04270019" w:tentative="1">
      <w:start w:val="1"/>
      <w:numFmt w:val="lowerLetter"/>
      <w:lvlText w:val="%8."/>
      <w:lvlJc w:val="left"/>
      <w:pPr>
        <w:ind w:left="9369" w:hanging="360"/>
      </w:pPr>
      <w:rPr>
        <w:rFonts w:cs="Times New Roman"/>
      </w:rPr>
    </w:lvl>
    <w:lvl w:ilvl="8" w:tplc="0427001B" w:tentative="1">
      <w:start w:val="1"/>
      <w:numFmt w:val="lowerRoman"/>
      <w:lvlText w:val="%9."/>
      <w:lvlJc w:val="right"/>
      <w:pPr>
        <w:ind w:left="10089" w:hanging="180"/>
      </w:pPr>
      <w:rPr>
        <w:rFonts w:cs="Times New Roman"/>
      </w:rPr>
    </w:lvl>
  </w:abstractNum>
  <w:abstractNum w:abstractNumId="12" w15:restartNumberingAfterBreak="0">
    <w:nsid w:val="0774208C"/>
    <w:multiLevelType w:val="hybridMultilevel"/>
    <w:tmpl w:val="07D2683A"/>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13" w15:restartNumberingAfterBreak="0">
    <w:nsid w:val="087E7DAA"/>
    <w:multiLevelType w:val="hybridMultilevel"/>
    <w:tmpl w:val="3AA09352"/>
    <w:lvl w:ilvl="0" w:tplc="ADA6308E">
      <w:start w:val="2019"/>
      <w:numFmt w:val="decimal"/>
      <w:lvlText w:val="%1"/>
      <w:lvlJc w:val="left"/>
      <w:pPr>
        <w:ind w:left="840" w:hanging="48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0D634173"/>
    <w:multiLevelType w:val="hybridMultilevel"/>
    <w:tmpl w:val="E6D4D8F4"/>
    <w:lvl w:ilvl="0" w:tplc="DA0EF4E6">
      <w:start w:val="1"/>
      <w:numFmt w:val="decimal"/>
      <w:lvlText w:val="%1."/>
      <w:lvlJc w:val="left"/>
      <w:pPr>
        <w:tabs>
          <w:tab w:val="num" w:pos="644"/>
        </w:tabs>
        <w:ind w:left="644" w:hanging="360"/>
      </w:pPr>
      <w:rPr>
        <w:rFonts w:cs="Times New Roman" w:hint="default"/>
      </w:rPr>
    </w:lvl>
    <w:lvl w:ilvl="1" w:tplc="04270019">
      <w:start w:val="1"/>
      <w:numFmt w:val="lowerLetter"/>
      <w:lvlText w:val="%2."/>
      <w:lvlJc w:val="left"/>
      <w:pPr>
        <w:tabs>
          <w:tab w:val="num" w:pos="1364"/>
        </w:tabs>
        <w:ind w:left="1364" w:hanging="360"/>
      </w:pPr>
      <w:rPr>
        <w:rFonts w:cs="Times New Roman"/>
      </w:rPr>
    </w:lvl>
    <w:lvl w:ilvl="2" w:tplc="0427001B" w:tentative="1">
      <w:start w:val="1"/>
      <w:numFmt w:val="lowerRoman"/>
      <w:lvlText w:val="%3."/>
      <w:lvlJc w:val="right"/>
      <w:pPr>
        <w:tabs>
          <w:tab w:val="num" w:pos="2084"/>
        </w:tabs>
        <w:ind w:left="2084" w:hanging="180"/>
      </w:pPr>
      <w:rPr>
        <w:rFonts w:cs="Times New Roman"/>
      </w:rPr>
    </w:lvl>
    <w:lvl w:ilvl="3" w:tplc="0427000F" w:tentative="1">
      <w:start w:val="1"/>
      <w:numFmt w:val="decimal"/>
      <w:lvlText w:val="%4."/>
      <w:lvlJc w:val="left"/>
      <w:pPr>
        <w:tabs>
          <w:tab w:val="num" w:pos="2804"/>
        </w:tabs>
        <w:ind w:left="2804" w:hanging="360"/>
      </w:pPr>
      <w:rPr>
        <w:rFonts w:cs="Times New Roman"/>
      </w:rPr>
    </w:lvl>
    <w:lvl w:ilvl="4" w:tplc="04270019" w:tentative="1">
      <w:start w:val="1"/>
      <w:numFmt w:val="lowerLetter"/>
      <w:lvlText w:val="%5."/>
      <w:lvlJc w:val="left"/>
      <w:pPr>
        <w:tabs>
          <w:tab w:val="num" w:pos="3524"/>
        </w:tabs>
        <w:ind w:left="3524" w:hanging="360"/>
      </w:pPr>
      <w:rPr>
        <w:rFonts w:cs="Times New Roman"/>
      </w:rPr>
    </w:lvl>
    <w:lvl w:ilvl="5" w:tplc="0427001B" w:tentative="1">
      <w:start w:val="1"/>
      <w:numFmt w:val="lowerRoman"/>
      <w:lvlText w:val="%6."/>
      <w:lvlJc w:val="right"/>
      <w:pPr>
        <w:tabs>
          <w:tab w:val="num" w:pos="4244"/>
        </w:tabs>
        <w:ind w:left="4244" w:hanging="180"/>
      </w:pPr>
      <w:rPr>
        <w:rFonts w:cs="Times New Roman"/>
      </w:rPr>
    </w:lvl>
    <w:lvl w:ilvl="6" w:tplc="0427000F" w:tentative="1">
      <w:start w:val="1"/>
      <w:numFmt w:val="decimal"/>
      <w:lvlText w:val="%7."/>
      <w:lvlJc w:val="left"/>
      <w:pPr>
        <w:tabs>
          <w:tab w:val="num" w:pos="4964"/>
        </w:tabs>
        <w:ind w:left="4964" w:hanging="360"/>
      </w:pPr>
      <w:rPr>
        <w:rFonts w:cs="Times New Roman"/>
      </w:rPr>
    </w:lvl>
    <w:lvl w:ilvl="7" w:tplc="04270019" w:tentative="1">
      <w:start w:val="1"/>
      <w:numFmt w:val="lowerLetter"/>
      <w:lvlText w:val="%8."/>
      <w:lvlJc w:val="left"/>
      <w:pPr>
        <w:tabs>
          <w:tab w:val="num" w:pos="5684"/>
        </w:tabs>
        <w:ind w:left="5684" w:hanging="360"/>
      </w:pPr>
      <w:rPr>
        <w:rFonts w:cs="Times New Roman"/>
      </w:rPr>
    </w:lvl>
    <w:lvl w:ilvl="8" w:tplc="0427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1DBA1AF2"/>
    <w:multiLevelType w:val="hybridMultilevel"/>
    <w:tmpl w:val="3EEAF218"/>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16" w15:restartNumberingAfterBreak="0">
    <w:nsid w:val="1FF36B3E"/>
    <w:multiLevelType w:val="hybridMultilevel"/>
    <w:tmpl w:val="FE8ABD9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0A34F47"/>
    <w:multiLevelType w:val="hybridMultilevel"/>
    <w:tmpl w:val="3454C65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26106DB9"/>
    <w:multiLevelType w:val="hybridMultilevel"/>
    <w:tmpl w:val="3D125748"/>
    <w:lvl w:ilvl="0" w:tplc="04270009">
      <w:start w:val="1"/>
      <w:numFmt w:val="bullet"/>
      <w:lvlText w:val=""/>
      <w:lvlJc w:val="left"/>
      <w:pPr>
        <w:ind w:left="2016" w:hanging="360"/>
      </w:pPr>
      <w:rPr>
        <w:rFonts w:ascii="Wingdings" w:hAnsi="Wingdings" w:hint="default"/>
      </w:rPr>
    </w:lvl>
    <w:lvl w:ilvl="1" w:tplc="04270003" w:tentative="1">
      <w:start w:val="1"/>
      <w:numFmt w:val="bullet"/>
      <w:lvlText w:val="o"/>
      <w:lvlJc w:val="left"/>
      <w:pPr>
        <w:ind w:left="2736" w:hanging="360"/>
      </w:pPr>
      <w:rPr>
        <w:rFonts w:ascii="Courier New" w:hAnsi="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9" w15:restartNumberingAfterBreak="0">
    <w:nsid w:val="274B343A"/>
    <w:multiLevelType w:val="hybridMultilevel"/>
    <w:tmpl w:val="119E50A0"/>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20" w15:restartNumberingAfterBreak="0">
    <w:nsid w:val="294048D1"/>
    <w:multiLevelType w:val="hybridMultilevel"/>
    <w:tmpl w:val="7A6C14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B80055B"/>
    <w:multiLevelType w:val="hybridMultilevel"/>
    <w:tmpl w:val="6BBA38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E8366A4"/>
    <w:multiLevelType w:val="hybridMultilevel"/>
    <w:tmpl w:val="80E2D8B2"/>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A124B7A"/>
    <w:multiLevelType w:val="hybridMultilevel"/>
    <w:tmpl w:val="B84CB616"/>
    <w:lvl w:ilvl="0" w:tplc="228CC4A6">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4" w15:restartNumberingAfterBreak="0">
    <w:nsid w:val="4FA23A2B"/>
    <w:multiLevelType w:val="hybridMultilevel"/>
    <w:tmpl w:val="930E169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52747F71"/>
    <w:multiLevelType w:val="hybridMultilevel"/>
    <w:tmpl w:val="1180D00E"/>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52C17E90"/>
    <w:multiLevelType w:val="hybridMultilevel"/>
    <w:tmpl w:val="F2DC65E4"/>
    <w:lvl w:ilvl="0" w:tplc="566AB2D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54BC68EB"/>
    <w:multiLevelType w:val="hybridMultilevel"/>
    <w:tmpl w:val="AA9476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56C45EE"/>
    <w:multiLevelType w:val="hybridMultilevel"/>
    <w:tmpl w:val="B6C8B460"/>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29" w15:restartNumberingAfterBreak="0">
    <w:nsid w:val="59AF48B0"/>
    <w:multiLevelType w:val="hybridMultilevel"/>
    <w:tmpl w:val="D0E0A3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2F52458"/>
    <w:multiLevelType w:val="hybridMultilevel"/>
    <w:tmpl w:val="8A2E7496"/>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31" w15:restartNumberingAfterBreak="0">
    <w:nsid w:val="65DF58B2"/>
    <w:multiLevelType w:val="multilevel"/>
    <w:tmpl w:val="C5CEEE68"/>
    <w:lvl w:ilvl="0">
      <w:start w:val="1"/>
      <w:numFmt w:val="decimal"/>
      <w:lvlText w:val="%1."/>
      <w:lvlJc w:val="left"/>
      <w:pPr>
        <w:ind w:left="720" w:hanging="360"/>
      </w:pPr>
      <w:rPr>
        <w:rFonts w:cs="Times New Roman" w:hint="default"/>
      </w:rPr>
    </w:lvl>
    <w:lvl w:ilvl="1">
      <w:start w:val="1"/>
      <w:numFmt w:val="decimal"/>
      <w:isLgl/>
      <w:lvlText w:val="%1.%2."/>
      <w:lvlJc w:val="left"/>
      <w:pPr>
        <w:tabs>
          <w:tab w:val="num" w:pos="1140"/>
        </w:tabs>
        <w:ind w:left="1140" w:hanging="780"/>
      </w:pPr>
      <w:rPr>
        <w:rFonts w:ascii="Times New Roman" w:hAnsi="Times New Roman" w:cs="Times New Roman" w:hint="default"/>
        <w:sz w:val="24"/>
      </w:rPr>
    </w:lvl>
    <w:lvl w:ilvl="2">
      <w:start w:val="4"/>
      <w:numFmt w:val="decimal"/>
      <w:isLgl/>
      <w:lvlText w:val="%1.%2.%3."/>
      <w:lvlJc w:val="left"/>
      <w:pPr>
        <w:tabs>
          <w:tab w:val="num" w:pos="1140"/>
        </w:tabs>
        <w:ind w:left="1140" w:hanging="780"/>
      </w:pPr>
      <w:rPr>
        <w:rFonts w:ascii="Times New Roman" w:hAnsi="Times New Roman" w:cs="Times New Roman" w:hint="default"/>
        <w:sz w:val="24"/>
      </w:rPr>
    </w:lvl>
    <w:lvl w:ilvl="3">
      <w:start w:val="1"/>
      <w:numFmt w:val="decimal"/>
      <w:isLgl/>
      <w:lvlText w:val="%1.%2.%3.%4."/>
      <w:lvlJc w:val="left"/>
      <w:pPr>
        <w:tabs>
          <w:tab w:val="num" w:pos="1140"/>
        </w:tabs>
        <w:ind w:left="1140" w:hanging="780"/>
      </w:pPr>
      <w:rPr>
        <w:rFonts w:ascii="Times New Roman" w:hAnsi="Times New Roman" w:cs="Times New Roman" w:hint="default"/>
        <w:sz w:val="24"/>
      </w:rPr>
    </w:lvl>
    <w:lvl w:ilvl="4">
      <w:start w:val="1"/>
      <w:numFmt w:val="decimal"/>
      <w:isLgl/>
      <w:lvlText w:val="%1.%2.%3.%4.%5."/>
      <w:lvlJc w:val="left"/>
      <w:pPr>
        <w:tabs>
          <w:tab w:val="num" w:pos="1440"/>
        </w:tabs>
        <w:ind w:left="1440" w:hanging="1080"/>
      </w:pPr>
      <w:rPr>
        <w:rFonts w:ascii="Times New Roman" w:hAnsi="Times New Roman" w:cs="Times New Roman" w:hint="default"/>
        <w:sz w:val="24"/>
      </w:rPr>
    </w:lvl>
    <w:lvl w:ilvl="5">
      <w:start w:val="1"/>
      <w:numFmt w:val="decimal"/>
      <w:isLgl/>
      <w:lvlText w:val="%1.%2.%3.%4.%5.%6."/>
      <w:lvlJc w:val="left"/>
      <w:pPr>
        <w:tabs>
          <w:tab w:val="num" w:pos="1440"/>
        </w:tabs>
        <w:ind w:left="1440" w:hanging="1080"/>
      </w:pPr>
      <w:rPr>
        <w:rFonts w:ascii="Times New Roman" w:hAnsi="Times New Roman" w:cs="Times New Roman" w:hint="default"/>
        <w:sz w:val="24"/>
      </w:rPr>
    </w:lvl>
    <w:lvl w:ilvl="6">
      <w:start w:val="1"/>
      <w:numFmt w:val="decimal"/>
      <w:isLgl/>
      <w:lvlText w:val="%1.%2.%3.%4.%5.%6.%7."/>
      <w:lvlJc w:val="left"/>
      <w:pPr>
        <w:tabs>
          <w:tab w:val="num" w:pos="1800"/>
        </w:tabs>
        <w:ind w:left="1800" w:hanging="1440"/>
      </w:pPr>
      <w:rPr>
        <w:rFonts w:ascii="Times New Roman" w:hAnsi="Times New Roman" w:cs="Times New Roman" w:hint="default"/>
        <w:sz w:val="24"/>
      </w:rPr>
    </w:lvl>
    <w:lvl w:ilvl="7">
      <w:start w:val="1"/>
      <w:numFmt w:val="decimal"/>
      <w:isLgl/>
      <w:lvlText w:val="%1.%2.%3.%4.%5.%6.%7.%8."/>
      <w:lvlJc w:val="left"/>
      <w:pPr>
        <w:tabs>
          <w:tab w:val="num" w:pos="1800"/>
        </w:tabs>
        <w:ind w:left="1800" w:hanging="1440"/>
      </w:pPr>
      <w:rPr>
        <w:rFonts w:ascii="Times New Roman" w:hAnsi="Times New Roman" w:cs="Times New Roman" w:hint="default"/>
        <w:sz w:val="24"/>
      </w:rPr>
    </w:lvl>
    <w:lvl w:ilvl="8">
      <w:start w:val="1"/>
      <w:numFmt w:val="decimal"/>
      <w:isLgl/>
      <w:lvlText w:val="%1.%2.%3.%4.%5.%6.%7.%8.%9."/>
      <w:lvlJc w:val="left"/>
      <w:pPr>
        <w:tabs>
          <w:tab w:val="num" w:pos="2160"/>
        </w:tabs>
        <w:ind w:left="2160" w:hanging="1800"/>
      </w:pPr>
      <w:rPr>
        <w:rFonts w:ascii="Times New Roman" w:hAnsi="Times New Roman" w:cs="Times New Roman" w:hint="default"/>
        <w:sz w:val="24"/>
      </w:rPr>
    </w:lvl>
  </w:abstractNum>
  <w:abstractNum w:abstractNumId="32" w15:restartNumberingAfterBreak="0">
    <w:nsid w:val="69593F8D"/>
    <w:multiLevelType w:val="hybridMultilevel"/>
    <w:tmpl w:val="721CFA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CFC4652"/>
    <w:multiLevelType w:val="hybridMultilevel"/>
    <w:tmpl w:val="46742802"/>
    <w:lvl w:ilvl="0" w:tplc="0427000F">
      <w:start w:val="1"/>
      <w:numFmt w:val="decimal"/>
      <w:lvlText w:val="%1."/>
      <w:lvlJc w:val="left"/>
      <w:pPr>
        <w:ind w:left="720" w:hanging="360"/>
      </w:pPr>
      <w:rPr>
        <w:rFonts w:cs="Times New Roman" w:hint="default"/>
      </w:rPr>
    </w:lvl>
    <w:lvl w:ilvl="1" w:tplc="32AAEA58">
      <w:start w:val="2"/>
      <w:numFmt w:val="decimal"/>
      <w:lvlText w:val="%2"/>
      <w:lvlJc w:val="left"/>
      <w:pPr>
        <w:tabs>
          <w:tab w:val="num" w:pos="1440"/>
        </w:tabs>
        <w:ind w:left="1440" w:hanging="360"/>
      </w:pPr>
      <w:rPr>
        <w:rFonts w:cs="Times New Roman"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E1A1AF9"/>
    <w:multiLevelType w:val="hybridMultilevel"/>
    <w:tmpl w:val="85E642E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743B3D86"/>
    <w:multiLevelType w:val="hybridMultilevel"/>
    <w:tmpl w:val="F788D4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6E20E50"/>
    <w:multiLevelType w:val="hybridMultilevel"/>
    <w:tmpl w:val="3EEAF218"/>
    <w:lvl w:ilvl="0" w:tplc="0427000F">
      <w:start w:val="1"/>
      <w:numFmt w:val="decimal"/>
      <w:lvlText w:val="%1."/>
      <w:lvlJc w:val="left"/>
      <w:pPr>
        <w:ind w:left="644" w:hanging="360"/>
      </w:pPr>
      <w:rPr>
        <w:rFonts w:cs="Times New Roman" w:hint="default"/>
      </w:rPr>
    </w:lvl>
    <w:lvl w:ilvl="1" w:tplc="04270019" w:tentative="1">
      <w:start w:val="1"/>
      <w:numFmt w:val="lowerLetter"/>
      <w:lvlText w:val="%2."/>
      <w:lvlJc w:val="left"/>
      <w:pPr>
        <w:ind w:left="1364" w:hanging="360"/>
      </w:pPr>
      <w:rPr>
        <w:rFonts w:cs="Times New Roman"/>
      </w:rPr>
    </w:lvl>
    <w:lvl w:ilvl="2" w:tplc="0427001B" w:tentative="1">
      <w:start w:val="1"/>
      <w:numFmt w:val="lowerRoman"/>
      <w:lvlText w:val="%3."/>
      <w:lvlJc w:val="right"/>
      <w:pPr>
        <w:ind w:left="2084" w:hanging="180"/>
      </w:pPr>
      <w:rPr>
        <w:rFonts w:cs="Times New Roman"/>
      </w:rPr>
    </w:lvl>
    <w:lvl w:ilvl="3" w:tplc="0427000F" w:tentative="1">
      <w:start w:val="1"/>
      <w:numFmt w:val="decimal"/>
      <w:lvlText w:val="%4."/>
      <w:lvlJc w:val="left"/>
      <w:pPr>
        <w:ind w:left="2804" w:hanging="360"/>
      </w:pPr>
      <w:rPr>
        <w:rFonts w:cs="Times New Roman"/>
      </w:rPr>
    </w:lvl>
    <w:lvl w:ilvl="4" w:tplc="04270019" w:tentative="1">
      <w:start w:val="1"/>
      <w:numFmt w:val="lowerLetter"/>
      <w:lvlText w:val="%5."/>
      <w:lvlJc w:val="left"/>
      <w:pPr>
        <w:ind w:left="3524" w:hanging="360"/>
      </w:pPr>
      <w:rPr>
        <w:rFonts w:cs="Times New Roman"/>
      </w:rPr>
    </w:lvl>
    <w:lvl w:ilvl="5" w:tplc="0427001B" w:tentative="1">
      <w:start w:val="1"/>
      <w:numFmt w:val="lowerRoman"/>
      <w:lvlText w:val="%6."/>
      <w:lvlJc w:val="right"/>
      <w:pPr>
        <w:ind w:left="4244" w:hanging="180"/>
      </w:pPr>
      <w:rPr>
        <w:rFonts w:cs="Times New Roman"/>
      </w:rPr>
    </w:lvl>
    <w:lvl w:ilvl="6" w:tplc="0427000F" w:tentative="1">
      <w:start w:val="1"/>
      <w:numFmt w:val="decimal"/>
      <w:lvlText w:val="%7."/>
      <w:lvlJc w:val="left"/>
      <w:pPr>
        <w:ind w:left="4964" w:hanging="360"/>
      </w:pPr>
      <w:rPr>
        <w:rFonts w:cs="Times New Roman"/>
      </w:rPr>
    </w:lvl>
    <w:lvl w:ilvl="7" w:tplc="04270019" w:tentative="1">
      <w:start w:val="1"/>
      <w:numFmt w:val="lowerLetter"/>
      <w:lvlText w:val="%8."/>
      <w:lvlJc w:val="left"/>
      <w:pPr>
        <w:ind w:left="5684" w:hanging="360"/>
      </w:pPr>
      <w:rPr>
        <w:rFonts w:cs="Times New Roman"/>
      </w:rPr>
    </w:lvl>
    <w:lvl w:ilvl="8" w:tplc="0427001B" w:tentative="1">
      <w:start w:val="1"/>
      <w:numFmt w:val="lowerRoman"/>
      <w:lvlText w:val="%9."/>
      <w:lvlJc w:val="right"/>
      <w:pPr>
        <w:ind w:left="6404" w:hanging="180"/>
      </w:pPr>
      <w:rPr>
        <w:rFonts w:cs="Times New Roman"/>
      </w:rPr>
    </w:lvl>
  </w:abstractNum>
  <w:abstractNum w:abstractNumId="37" w15:restartNumberingAfterBreak="0">
    <w:nsid w:val="79701331"/>
    <w:multiLevelType w:val="hybridMultilevel"/>
    <w:tmpl w:val="D312D1E2"/>
    <w:lvl w:ilvl="0" w:tplc="0427000F">
      <w:start w:val="1"/>
      <w:numFmt w:val="decimal"/>
      <w:lvlText w:val="%1."/>
      <w:lvlJc w:val="left"/>
      <w:pPr>
        <w:ind w:left="780" w:hanging="360"/>
      </w:pPr>
      <w:rPr>
        <w:rFonts w:cs="Times New Roman"/>
      </w:rPr>
    </w:lvl>
    <w:lvl w:ilvl="1" w:tplc="04270019" w:tentative="1">
      <w:start w:val="1"/>
      <w:numFmt w:val="lowerLetter"/>
      <w:lvlText w:val="%2."/>
      <w:lvlJc w:val="left"/>
      <w:pPr>
        <w:ind w:left="1500" w:hanging="360"/>
      </w:pPr>
      <w:rPr>
        <w:rFonts w:cs="Times New Roman"/>
      </w:rPr>
    </w:lvl>
    <w:lvl w:ilvl="2" w:tplc="0427001B" w:tentative="1">
      <w:start w:val="1"/>
      <w:numFmt w:val="lowerRoman"/>
      <w:lvlText w:val="%3."/>
      <w:lvlJc w:val="right"/>
      <w:pPr>
        <w:ind w:left="2220" w:hanging="180"/>
      </w:pPr>
      <w:rPr>
        <w:rFonts w:cs="Times New Roman"/>
      </w:rPr>
    </w:lvl>
    <w:lvl w:ilvl="3" w:tplc="0427000F" w:tentative="1">
      <w:start w:val="1"/>
      <w:numFmt w:val="decimal"/>
      <w:lvlText w:val="%4."/>
      <w:lvlJc w:val="left"/>
      <w:pPr>
        <w:ind w:left="2940" w:hanging="360"/>
      </w:pPr>
      <w:rPr>
        <w:rFonts w:cs="Times New Roman"/>
      </w:rPr>
    </w:lvl>
    <w:lvl w:ilvl="4" w:tplc="04270019" w:tentative="1">
      <w:start w:val="1"/>
      <w:numFmt w:val="lowerLetter"/>
      <w:lvlText w:val="%5."/>
      <w:lvlJc w:val="left"/>
      <w:pPr>
        <w:ind w:left="3660" w:hanging="360"/>
      </w:pPr>
      <w:rPr>
        <w:rFonts w:cs="Times New Roman"/>
      </w:rPr>
    </w:lvl>
    <w:lvl w:ilvl="5" w:tplc="0427001B" w:tentative="1">
      <w:start w:val="1"/>
      <w:numFmt w:val="lowerRoman"/>
      <w:lvlText w:val="%6."/>
      <w:lvlJc w:val="right"/>
      <w:pPr>
        <w:ind w:left="4380" w:hanging="180"/>
      </w:pPr>
      <w:rPr>
        <w:rFonts w:cs="Times New Roman"/>
      </w:rPr>
    </w:lvl>
    <w:lvl w:ilvl="6" w:tplc="0427000F" w:tentative="1">
      <w:start w:val="1"/>
      <w:numFmt w:val="decimal"/>
      <w:lvlText w:val="%7."/>
      <w:lvlJc w:val="left"/>
      <w:pPr>
        <w:ind w:left="5100" w:hanging="360"/>
      </w:pPr>
      <w:rPr>
        <w:rFonts w:cs="Times New Roman"/>
      </w:rPr>
    </w:lvl>
    <w:lvl w:ilvl="7" w:tplc="04270019" w:tentative="1">
      <w:start w:val="1"/>
      <w:numFmt w:val="lowerLetter"/>
      <w:lvlText w:val="%8."/>
      <w:lvlJc w:val="left"/>
      <w:pPr>
        <w:ind w:left="5820" w:hanging="360"/>
      </w:pPr>
      <w:rPr>
        <w:rFonts w:cs="Times New Roman"/>
      </w:rPr>
    </w:lvl>
    <w:lvl w:ilvl="8" w:tplc="0427001B" w:tentative="1">
      <w:start w:val="1"/>
      <w:numFmt w:val="lowerRoman"/>
      <w:lvlText w:val="%9."/>
      <w:lvlJc w:val="right"/>
      <w:pPr>
        <w:ind w:left="6540" w:hanging="180"/>
      </w:pPr>
      <w:rPr>
        <w:rFonts w:cs="Times New Roman"/>
      </w:rPr>
    </w:lvl>
  </w:abstractNum>
  <w:abstractNum w:abstractNumId="38" w15:restartNumberingAfterBreak="0">
    <w:nsid w:val="7DD8283E"/>
    <w:multiLevelType w:val="hybridMultilevel"/>
    <w:tmpl w:val="1924C3FA"/>
    <w:lvl w:ilvl="0" w:tplc="CBB43F48">
      <w:start w:val="2019"/>
      <w:numFmt w:val="decimal"/>
      <w:lvlText w:val="%1"/>
      <w:lvlJc w:val="left"/>
      <w:pPr>
        <w:ind w:left="5867" w:hanging="480"/>
      </w:pPr>
      <w:rPr>
        <w:rFonts w:cs="Times New Roman" w:hint="default"/>
      </w:rPr>
    </w:lvl>
    <w:lvl w:ilvl="1" w:tplc="04270019" w:tentative="1">
      <w:start w:val="1"/>
      <w:numFmt w:val="lowerLetter"/>
      <w:lvlText w:val="%2."/>
      <w:lvlJc w:val="left"/>
      <w:pPr>
        <w:ind w:left="6467" w:hanging="360"/>
      </w:pPr>
      <w:rPr>
        <w:rFonts w:cs="Times New Roman"/>
      </w:rPr>
    </w:lvl>
    <w:lvl w:ilvl="2" w:tplc="0427001B" w:tentative="1">
      <w:start w:val="1"/>
      <w:numFmt w:val="lowerRoman"/>
      <w:lvlText w:val="%3."/>
      <w:lvlJc w:val="right"/>
      <w:pPr>
        <w:ind w:left="7187" w:hanging="180"/>
      </w:pPr>
      <w:rPr>
        <w:rFonts w:cs="Times New Roman"/>
      </w:rPr>
    </w:lvl>
    <w:lvl w:ilvl="3" w:tplc="0427000F" w:tentative="1">
      <w:start w:val="1"/>
      <w:numFmt w:val="decimal"/>
      <w:lvlText w:val="%4."/>
      <w:lvlJc w:val="left"/>
      <w:pPr>
        <w:ind w:left="7907" w:hanging="360"/>
      </w:pPr>
      <w:rPr>
        <w:rFonts w:cs="Times New Roman"/>
      </w:rPr>
    </w:lvl>
    <w:lvl w:ilvl="4" w:tplc="04270019" w:tentative="1">
      <w:start w:val="1"/>
      <w:numFmt w:val="lowerLetter"/>
      <w:lvlText w:val="%5."/>
      <w:lvlJc w:val="left"/>
      <w:pPr>
        <w:ind w:left="8627" w:hanging="360"/>
      </w:pPr>
      <w:rPr>
        <w:rFonts w:cs="Times New Roman"/>
      </w:rPr>
    </w:lvl>
    <w:lvl w:ilvl="5" w:tplc="0427001B" w:tentative="1">
      <w:start w:val="1"/>
      <w:numFmt w:val="lowerRoman"/>
      <w:lvlText w:val="%6."/>
      <w:lvlJc w:val="right"/>
      <w:pPr>
        <w:ind w:left="9347" w:hanging="180"/>
      </w:pPr>
      <w:rPr>
        <w:rFonts w:cs="Times New Roman"/>
      </w:rPr>
    </w:lvl>
    <w:lvl w:ilvl="6" w:tplc="0427000F" w:tentative="1">
      <w:start w:val="1"/>
      <w:numFmt w:val="decimal"/>
      <w:lvlText w:val="%7."/>
      <w:lvlJc w:val="left"/>
      <w:pPr>
        <w:ind w:left="10067" w:hanging="360"/>
      </w:pPr>
      <w:rPr>
        <w:rFonts w:cs="Times New Roman"/>
      </w:rPr>
    </w:lvl>
    <w:lvl w:ilvl="7" w:tplc="04270019" w:tentative="1">
      <w:start w:val="1"/>
      <w:numFmt w:val="lowerLetter"/>
      <w:lvlText w:val="%8."/>
      <w:lvlJc w:val="left"/>
      <w:pPr>
        <w:ind w:left="10787" w:hanging="360"/>
      </w:pPr>
      <w:rPr>
        <w:rFonts w:cs="Times New Roman"/>
      </w:rPr>
    </w:lvl>
    <w:lvl w:ilvl="8" w:tplc="0427001B" w:tentative="1">
      <w:start w:val="1"/>
      <w:numFmt w:val="lowerRoman"/>
      <w:lvlText w:val="%9."/>
      <w:lvlJc w:val="right"/>
      <w:pPr>
        <w:ind w:left="11507" w:hanging="180"/>
      </w:pPr>
      <w:rPr>
        <w:rFonts w:cs="Times New Roman"/>
      </w:rPr>
    </w:lvl>
  </w:abstractNum>
  <w:num w:numId="1">
    <w:abstractNumId w:val="25"/>
  </w:num>
  <w:num w:numId="2">
    <w:abstractNumId w:val="11"/>
  </w:num>
  <w:num w:numId="3">
    <w:abstractNumId w:val="38"/>
  </w:num>
  <w:num w:numId="4">
    <w:abstractNumId w:val="34"/>
  </w:num>
  <w:num w:numId="5">
    <w:abstractNumId w:val="16"/>
  </w:num>
  <w:num w:numId="6">
    <w:abstractNumId w:val="24"/>
  </w:num>
  <w:num w:numId="7">
    <w:abstractNumId w:val="13"/>
  </w:num>
  <w:num w:numId="8">
    <w:abstractNumId w:val="18"/>
  </w:num>
  <w:num w:numId="9">
    <w:abstractNumId w:val="20"/>
  </w:num>
  <w:num w:numId="10">
    <w:abstractNumId w:val="37"/>
  </w:num>
  <w:num w:numId="11">
    <w:abstractNumId w:val="17"/>
  </w:num>
  <w:num w:numId="12">
    <w:abstractNumId w:val="29"/>
  </w:num>
  <w:num w:numId="13">
    <w:abstractNumId w:val="35"/>
  </w:num>
  <w:num w:numId="14">
    <w:abstractNumId w:val="27"/>
  </w:num>
  <w:num w:numId="15">
    <w:abstractNumId w:val="32"/>
  </w:num>
  <w:num w:numId="16">
    <w:abstractNumId w:val="21"/>
  </w:num>
  <w:num w:numId="17">
    <w:abstractNumId w:val="12"/>
  </w:num>
  <w:num w:numId="18">
    <w:abstractNumId w:val="36"/>
  </w:num>
  <w:num w:numId="19">
    <w:abstractNumId w:val="15"/>
  </w:num>
  <w:num w:numId="20">
    <w:abstractNumId w:val="28"/>
  </w:num>
  <w:num w:numId="21">
    <w:abstractNumId w:val="19"/>
  </w:num>
  <w:num w:numId="22">
    <w:abstractNumId w:val="30"/>
  </w:num>
  <w:num w:numId="23">
    <w:abstractNumId w:val="23"/>
  </w:num>
  <w:num w:numId="24">
    <w:abstractNumId w:val="22"/>
  </w:num>
  <w:num w:numId="25">
    <w:abstractNumId w:val="33"/>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10"/>
  </w:num>
  <w:num w:numId="37">
    <w:abstractNumId w:val="26"/>
  </w:num>
  <w:num w:numId="38">
    <w:abstractNumId w:val="31"/>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1296"/>
  <w:hyphenationZone w:val="396"/>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644C"/>
    <w:rsid w:val="00002674"/>
    <w:rsid w:val="000051E0"/>
    <w:rsid w:val="00012B18"/>
    <w:rsid w:val="000135E6"/>
    <w:rsid w:val="000136B1"/>
    <w:rsid w:val="00016F7A"/>
    <w:rsid w:val="00017431"/>
    <w:rsid w:val="000247C4"/>
    <w:rsid w:val="0002621A"/>
    <w:rsid w:val="00027FAA"/>
    <w:rsid w:val="0003626C"/>
    <w:rsid w:val="00037E01"/>
    <w:rsid w:val="00040AFD"/>
    <w:rsid w:val="00043B94"/>
    <w:rsid w:val="00053171"/>
    <w:rsid w:val="0005603B"/>
    <w:rsid w:val="00064678"/>
    <w:rsid w:val="00081343"/>
    <w:rsid w:val="000820DF"/>
    <w:rsid w:val="00084C37"/>
    <w:rsid w:val="00085482"/>
    <w:rsid w:val="00090451"/>
    <w:rsid w:val="00090977"/>
    <w:rsid w:val="0009586C"/>
    <w:rsid w:val="000960E0"/>
    <w:rsid w:val="000A41C9"/>
    <w:rsid w:val="000A44CF"/>
    <w:rsid w:val="000B0878"/>
    <w:rsid w:val="000B1435"/>
    <w:rsid w:val="000C22F7"/>
    <w:rsid w:val="000C57C1"/>
    <w:rsid w:val="000C7939"/>
    <w:rsid w:val="000C7A3B"/>
    <w:rsid w:val="000D53EE"/>
    <w:rsid w:val="000E2782"/>
    <w:rsid w:val="000E2BDD"/>
    <w:rsid w:val="000E300D"/>
    <w:rsid w:val="000E760F"/>
    <w:rsid w:val="000E78D9"/>
    <w:rsid w:val="000F0959"/>
    <w:rsid w:val="000F13DC"/>
    <w:rsid w:val="000F17DB"/>
    <w:rsid w:val="000F1B39"/>
    <w:rsid w:val="000F6DD0"/>
    <w:rsid w:val="00100364"/>
    <w:rsid w:val="001020CD"/>
    <w:rsid w:val="00106088"/>
    <w:rsid w:val="001106EA"/>
    <w:rsid w:val="00116805"/>
    <w:rsid w:val="00116C62"/>
    <w:rsid w:val="00117839"/>
    <w:rsid w:val="00130367"/>
    <w:rsid w:val="00130A04"/>
    <w:rsid w:val="0013644C"/>
    <w:rsid w:val="00137820"/>
    <w:rsid w:val="00137A8A"/>
    <w:rsid w:val="001506C3"/>
    <w:rsid w:val="001527A1"/>
    <w:rsid w:val="001543E9"/>
    <w:rsid w:val="00154ABB"/>
    <w:rsid w:val="001613F2"/>
    <w:rsid w:val="0016164C"/>
    <w:rsid w:val="001618F5"/>
    <w:rsid w:val="00162EC5"/>
    <w:rsid w:val="00162F30"/>
    <w:rsid w:val="00174635"/>
    <w:rsid w:val="001758F2"/>
    <w:rsid w:val="00180CE2"/>
    <w:rsid w:val="001900BA"/>
    <w:rsid w:val="001A26FD"/>
    <w:rsid w:val="001A4B45"/>
    <w:rsid w:val="001A610B"/>
    <w:rsid w:val="001B087C"/>
    <w:rsid w:val="001C6F85"/>
    <w:rsid w:val="001D3F48"/>
    <w:rsid w:val="001F5F2B"/>
    <w:rsid w:val="00201F77"/>
    <w:rsid w:val="00206C99"/>
    <w:rsid w:val="00206DFD"/>
    <w:rsid w:val="00207D11"/>
    <w:rsid w:val="002107A9"/>
    <w:rsid w:val="00212880"/>
    <w:rsid w:val="002165D0"/>
    <w:rsid w:val="00217B2D"/>
    <w:rsid w:val="002314EE"/>
    <w:rsid w:val="00235FC5"/>
    <w:rsid w:val="00240EEA"/>
    <w:rsid w:val="002428B4"/>
    <w:rsid w:val="002434EA"/>
    <w:rsid w:val="00247B34"/>
    <w:rsid w:val="00252B05"/>
    <w:rsid w:val="00257294"/>
    <w:rsid w:val="002650FF"/>
    <w:rsid w:val="00267B14"/>
    <w:rsid w:val="00271A0A"/>
    <w:rsid w:val="00271DD2"/>
    <w:rsid w:val="002721F3"/>
    <w:rsid w:val="002755B0"/>
    <w:rsid w:val="00283871"/>
    <w:rsid w:val="00283D12"/>
    <w:rsid w:val="002851C4"/>
    <w:rsid w:val="00293271"/>
    <w:rsid w:val="00294E76"/>
    <w:rsid w:val="00295055"/>
    <w:rsid w:val="002A223D"/>
    <w:rsid w:val="002A3824"/>
    <w:rsid w:val="002B0AB4"/>
    <w:rsid w:val="002B409C"/>
    <w:rsid w:val="002B746C"/>
    <w:rsid w:val="002C11D9"/>
    <w:rsid w:val="002C2CB8"/>
    <w:rsid w:val="002C3A93"/>
    <w:rsid w:val="002C3C01"/>
    <w:rsid w:val="002D2F14"/>
    <w:rsid w:val="002E50D4"/>
    <w:rsid w:val="002F2177"/>
    <w:rsid w:val="002F3145"/>
    <w:rsid w:val="002F6FCC"/>
    <w:rsid w:val="003005DF"/>
    <w:rsid w:val="003024B8"/>
    <w:rsid w:val="003065A0"/>
    <w:rsid w:val="003238B3"/>
    <w:rsid w:val="00324E00"/>
    <w:rsid w:val="003418FB"/>
    <w:rsid w:val="003435A2"/>
    <w:rsid w:val="00344A50"/>
    <w:rsid w:val="0035202A"/>
    <w:rsid w:val="0035320D"/>
    <w:rsid w:val="00354DF6"/>
    <w:rsid w:val="00375884"/>
    <w:rsid w:val="003773DC"/>
    <w:rsid w:val="00377795"/>
    <w:rsid w:val="0039043B"/>
    <w:rsid w:val="00390F6F"/>
    <w:rsid w:val="0039466A"/>
    <w:rsid w:val="00395607"/>
    <w:rsid w:val="003A0792"/>
    <w:rsid w:val="003A1BFB"/>
    <w:rsid w:val="003A406D"/>
    <w:rsid w:val="003A4E24"/>
    <w:rsid w:val="003B5DFD"/>
    <w:rsid w:val="003B65B2"/>
    <w:rsid w:val="003C1E75"/>
    <w:rsid w:val="003C6556"/>
    <w:rsid w:val="003E2816"/>
    <w:rsid w:val="003E3D24"/>
    <w:rsid w:val="003F12F9"/>
    <w:rsid w:val="003F22CB"/>
    <w:rsid w:val="003F2B66"/>
    <w:rsid w:val="003F559E"/>
    <w:rsid w:val="00403D47"/>
    <w:rsid w:val="00411269"/>
    <w:rsid w:val="00415566"/>
    <w:rsid w:val="00416DA1"/>
    <w:rsid w:val="00422652"/>
    <w:rsid w:val="004227AB"/>
    <w:rsid w:val="004234FE"/>
    <w:rsid w:val="00425C93"/>
    <w:rsid w:val="00432300"/>
    <w:rsid w:val="00435822"/>
    <w:rsid w:val="00443EDB"/>
    <w:rsid w:val="004464B5"/>
    <w:rsid w:val="00446DFA"/>
    <w:rsid w:val="004523BF"/>
    <w:rsid w:val="004549C5"/>
    <w:rsid w:val="00457A87"/>
    <w:rsid w:val="00462F7C"/>
    <w:rsid w:val="00465F40"/>
    <w:rsid w:val="00470637"/>
    <w:rsid w:val="004715DD"/>
    <w:rsid w:val="00476E80"/>
    <w:rsid w:val="004820FE"/>
    <w:rsid w:val="0048681E"/>
    <w:rsid w:val="0049009A"/>
    <w:rsid w:val="00490A95"/>
    <w:rsid w:val="0049118A"/>
    <w:rsid w:val="004923B8"/>
    <w:rsid w:val="004925C0"/>
    <w:rsid w:val="00496E73"/>
    <w:rsid w:val="0049780C"/>
    <w:rsid w:val="00497D39"/>
    <w:rsid w:val="004A1D85"/>
    <w:rsid w:val="004A1DBB"/>
    <w:rsid w:val="004A3328"/>
    <w:rsid w:val="004B092F"/>
    <w:rsid w:val="004B1ECD"/>
    <w:rsid w:val="004B2491"/>
    <w:rsid w:val="004B7063"/>
    <w:rsid w:val="004C1FFF"/>
    <w:rsid w:val="004C45E6"/>
    <w:rsid w:val="004C6A31"/>
    <w:rsid w:val="004D04B6"/>
    <w:rsid w:val="004D0F0F"/>
    <w:rsid w:val="004D30F6"/>
    <w:rsid w:val="004D4029"/>
    <w:rsid w:val="004D5E26"/>
    <w:rsid w:val="004E2442"/>
    <w:rsid w:val="004E37C1"/>
    <w:rsid w:val="004E6B3A"/>
    <w:rsid w:val="004F24BF"/>
    <w:rsid w:val="004F37CE"/>
    <w:rsid w:val="004F421F"/>
    <w:rsid w:val="004F4B3D"/>
    <w:rsid w:val="004F7AE4"/>
    <w:rsid w:val="0050179B"/>
    <w:rsid w:val="00514FE0"/>
    <w:rsid w:val="00525546"/>
    <w:rsid w:val="00527892"/>
    <w:rsid w:val="00534690"/>
    <w:rsid w:val="00540FAB"/>
    <w:rsid w:val="0054280F"/>
    <w:rsid w:val="005469F3"/>
    <w:rsid w:val="005570A6"/>
    <w:rsid w:val="005641E6"/>
    <w:rsid w:val="00566DF7"/>
    <w:rsid w:val="00567612"/>
    <w:rsid w:val="00571561"/>
    <w:rsid w:val="00572213"/>
    <w:rsid w:val="00586A92"/>
    <w:rsid w:val="005908F7"/>
    <w:rsid w:val="0059387F"/>
    <w:rsid w:val="005969E5"/>
    <w:rsid w:val="005A309B"/>
    <w:rsid w:val="005B3D4D"/>
    <w:rsid w:val="005D09B5"/>
    <w:rsid w:val="005D3F1A"/>
    <w:rsid w:val="005D6ADD"/>
    <w:rsid w:val="005E22C4"/>
    <w:rsid w:val="005E53B6"/>
    <w:rsid w:val="005F5E5F"/>
    <w:rsid w:val="00606567"/>
    <w:rsid w:val="006122FD"/>
    <w:rsid w:val="00613900"/>
    <w:rsid w:val="00613AD3"/>
    <w:rsid w:val="00623786"/>
    <w:rsid w:val="006331B0"/>
    <w:rsid w:val="00642245"/>
    <w:rsid w:val="0064594A"/>
    <w:rsid w:val="006473D6"/>
    <w:rsid w:val="00647949"/>
    <w:rsid w:val="00652939"/>
    <w:rsid w:val="00653074"/>
    <w:rsid w:val="006554D5"/>
    <w:rsid w:val="00665EF4"/>
    <w:rsid w:val="006710C8"/>
    <w:rsid w:val="00675B8A"/>
    <w:rsid w:val="00680278"/>
    <w:rsid w:val="00680ED2"/>
    <w:rsid w:val="00684B0D"/>
    <w:rsid w:val="00692812"/>
    <w:rsid w:val="00697C9F"/>
    <w:rsid w:val="006A7A5E"/>
    <w:rsid w:val="006B04B7"/>
    <w:rsid w:val="006B467C"/>
    <w:rsid w:val="006B6138"/>
    <w:rsid w:val="006B6FC9"/>
    <w:rsid w:val="006C0B72"/>
    <w:rsid w:val="006C2F95"/>
    <w:rsid w:val="006C5F5F"/>
    <w:rsid w:val="006D2004"/>
    <w:rsid w:val="006D2838"/>
    <w:rsid w:val="006D4DEF"/>
    <w:rsid w:val="006D5DA1"/>
    <w:rsid w:val="006E4252"/>
    <w:rsid w:val="006F0F95"/>
    <w:rsid w:val="006F11AD"/>
    <w:rsid w:val="006F3A21"/>
    <w:rsid w:val="006F3D23"/>
    <w:rsid w:val="006F3EC2"/>
    <w:rsid w:val="006F5B02"/>
    <w:rsid w:val="006F5F91"/>
    <w:rsid w:val="00700E49"/>
    <w:rsid w:val="00712319"/>
    <w:rsid w:val="0071485C"/>
    <w:rsid w:val="00720C6E"/>
    <w:rsid w:val="00725FDF"/>
    <w:rsid w:val="00730BE5"/>
    <w:rsid w:val="00735454"/>
    <w:rsid w:val="0075290B"/>
    <w:rsid w:val="00755A42"/>
    <w:rsid w:val="00761C50"/>
    <w:rsid w:val="007725D4"/>
    <w:rsid w:val="0077262C"/>
    <w:rsid w:val="00773778"/>
    <w:rsid w:val="007743DF"/>
    <w:rsid w:val="00774591"/>
    <w:rsid w:val="00776B90"/>
    <w:rsid w:val="0077715D"/>
    <w:rsid w:val="007838CA"/>
    <w:rsid w:val="00787CE6"/>
    <w:rsid w:val="00791D53"/>
    <w:rsid w:val="007963BD"/>
    <w:rsid w:val="007A342A"/>
    <w:rsid w:val="007A56F3"/>
    <w:rsid w:val="007A5C9A"/>
    <w:rsid w:val="007B2CFC"/>
    <w:rsid w:val="007B4D21"/>
    <w:rsid w:val="007B6B0D"/>
    <w:rsid w:val="007B7A37"/>
    <w:rsid w:val="007C52A6"/>
    <w:rsid w:val="007C5F8C"/>
    <w:rsid w:val="007C61BD"/>
    <w:rsid w:val="007D07F2"/>
    <w:rsid w:val="007D0D39"/>
    <w:rsid w:val="007D18E1"/>
    <w:rsid w:val="007D3A89"/>
    <w:rsid w:val="007D509B"/>
    <w:rsid w:val="007E1F49"/>
    <w:rsid w:val="007E294B"/>
    <w:rsid w:val="007E2AB2"/>
    <w:rsid w:val="007E4E09"/>
    <w:rsid w:val="007E663C"/>
    <w:rsid w:val="007F2713"/>
    <w:rsid w:val="007F30FC"/>
    <w:rsid w:val="007F774C"/>
    <w:rsid w:val="007F7971"/>
    <w:rsid w:val="0081485E"/>
    <w:rsid w:val="00816D8A"/>
    <w:rsid w:val="00827179"/>
    <w:rsid w:val="0083233C"/>
    <w:rsid w:val="00833CF8"/>
    <w:rsid w:val="008342ED"/>
    <w:rsid w:val="00834D01"/>
    <w:rsid w:val="008354E6"/>
    <w:rsid w:val="00835ECC"/>
    <w:rsid w:val="008477DC"/>
    <w:rsid w:val="00847EE9"/>
    <w:rsid w:val="008538E8"/>
    <w:rsid w:val="00864EFB"/>
    <w:rsid w:val="008663EC"/>
    <w:rsid w:val="008739EF"/>
    <w:rsid w:val="0087491D"/>
    <w:rsid w:val="00880259"/>
    <w:rsid w:val="0088233D"/>
    <w:rsid w:val="008866C2"/>
    <w:rsid w:val="00892179"/>
    <w:rsid w:val="008A0D1B"/>
    <w:rsid w:val="008A1EF6"/>
    <w:rsid w:val="008A2F64"/>
    <w:rsid w:val="008A7B26"/>
    <w:rsid w:val="008B0E98"/>
    <w:rsid w:val="008B6C93"/>
    <w:rsid w:val="008C1607"/>
    <w:rsid w:val="008C4385"/>
    <w:rsid w:val="008C6076"/>
    <w:rsid w:val="008C7CF1"/>
    <w:rsid w:val="008D0939"/>
    <w:rsid w:val="008D2019"/>
    <w:rsid w:val="008D20E4"/>
    <w:rsid w:val="008D2DB1"/>
    <w:rsid w:val="008D5A9F"/>
    <w:rsid w:val="008F0C73"/>
    <w:rsid w:val="008F79BB"/>
    <w:rsid w:val="009000D2"/>
    <w:rsid w:val="009031E9"/>
    <w:rsid w:val="00905CCE"/>
    <w:rsid w:val="00906852"/>
    <w:rsid w:val="00912B58"/>
    <w:rsid w:val="0091396B"/>
    <w:rsid w:val="0092410C"/>
    <w:rsid w:val="00925C51"/>
    <w:rsid w:val="0093761D"/>
    <w:rsid w:val="00937A72"/>
    <w:rsid w:val="00940A5F"/>
    <w:rsid w:val="00943EEB"/>
    <w:rsid w:val="00945703"/>
    <w:rsid w:val="00950575"/>
    <w:rsid w:val="009552D8"/>
    <w:rsid w:val="009562E0"/>
    <w:rsid w:val="00962C6D"/>
    <w:rsid w:val="009654D6"/>
    <w:rsid w:val="0097339B"/>
    <w:rsid w:val="0098466C"/>
    <w:rsid w:val="0098702C"/>
    <w:rsid w:val="009910E6"/>
    <w:rsid w:val="00993D3C"/>
    <w:rsid w:val="00997E03"/>
    <w:rsid w:val="009A0EDF"/>
    <w:rsid w:val="009A1B34"/>
    <w:rsid w:val="009A2458"/>
    <w:rsid w:val="009A4679"/>
    <w:rsid w:val="009B6664"/>
    <w:rsid w:val="009D4847"/>
    <w:rsid w:val="009D4D6C"/>
    <w:rsid w:val="009D7BF1"/>
    <w:rsid w:val="009E2A41"/>
    <w:rsid w:val="009E7865"/>
    <w:rsid w:val="00A0236A"/>
    <w:rsid w:val="00A025A6"/>
    <w:rsid w:val="00A029C2"/>
    <w:rsid w:val="00A03782"/>
    <w:rsid w:val="00A05E10"/>
    <w:rsid w:val="00A0719B"/>
    <w:rsid w:val="00A1042F"/>
    <w:rsid w:val="00A10930"/>
    <w:rsid w:val="00A13909"/>
    <w:rsid w:val="00A1419A"/>
    <w:rsid w:val="00A21BD9"/>
    <w:rsid w:val="00A251F0"/>
    <w:rsid w:val="00A515B8"/>
    <w:rsid w:val="00A5494A"/>
    <w:rsid w:val="00A56374"/>
    <w:rsid w:val="00A5685E"/>
    <w:rsid w:val="00A6181A"/>
    <w:rsid w:val="00A64C6D"/>
    <w:rsid w:val="00A67E38"/>
    <w:rsid w:val="00A733E6"/>
    <w:rsid w:val="00A73CF3"/>
    <w:rsid w:val="00A74C7F"/>
    <w:rsid w:val="00A768A2"/>
    <w:rsid w:val="00A77BA9"/>
    <w:rsid w:val="00A85DDE"/>
    <w:rsid w:val="00A87C8D"/>
    <w:rsid w:val="00A9419A"/>
    <w:rsid w:val="00A96A78"/>
    <w:rsid w:val="00AB2193"/>
    <w:rsid w:val="00AC1B8C"/>
    <w:rsid w:val="00AC4842"/>
    <w:rsid w:val="00AD199A"/>
    <w:rsid w:val="00AD7B33"/>
    <w:rsid w:val="00AF10E4"/>
    <w:rsid w:val="00AF65EA"/>
    <w:rsid w:val="00B01B51"/>
    <w:rsid w:val="00B05FB2"/>
    <w:rsid w:val="00B07CD1"/>
    <w:rsid w:val="00B101AB"/>
    <w:rsid w:val="00B117FB"/>
    <w:rsid w:val="00B1326A"/>
    <w:rsid w:val="00B15D52"/>
    <w:rsid w:val="00B1601A"/>
    <w:rsid w:val="00B236B4"/>
    <w:rsid w:val="00B24791"/>
    <w:rsid w:val="00B27A8E"/>
    <w:rsid w:val="00B30154"/>
    <w:rsid w:val="00B3094F"/>
    <w:rsid w:val="00B3377D"/>
    <w:rsid w:val="00B435DC"/>
    <w:rsid w:val="00B455A7"/>
    <w:rsid w:val="00B461B9"/>
    <w:rsid w:val="00B55E09"/>
    <w:rsid w:val="00B662DE"/>
    <w:rsid w:val="00B73BC5"/>
    <w:rsid w:val="00B73F25"/>
    <w:rsid w:val="00B763BD"/>
    <w:rsid w:val="00B844AD"/>
    <w:rsid w:val="00B84623"/>
    <w:rsid w:val="00B85FA4"/>
    <w:rsid w:val="00B87928"/>
    <w:rsid w:val="00B93042"/>
    <w:rsid w:val="00BA404B"/>
    <w:rsid w:val="00BA50F1"/>
    <w:rsid w:val="00BA5539"/>
    <w:rsid w:val="00BB0E14"/>
    <w:rsid w:val="00BB1BA5"/>
    <w:rsid w:val="00BB31F9"/>
    <w:rsid w:val="00BB7A45"/>
    <w:rsid w:val="00BB7EA5"/>
    <w:rsid w:val="00BC5C95"/>
    <w:rsid w:val="00BC70F0"/>
    <w:rsid w:val="00BC727A"/>
    <w:rsid w:val="00BC7DE2"/>
    <w:rsid w:val="00BD12AB"/>
    <w:rsid w:val="00BD4113"/>
    <w:rsid w:val="00BD4900"/>
    <w:rsid w:val="00BD6C6E"/>
    <w:rsid w:val="00BE6884"/>
    <w:rsid w:val="00BE7675"/>
    <w:rsid w:val="00BF2ADB"/>
    <w:rsid w:val="00BF5EE8"/>
    <w:rsid w:val="00BF6F9A"/>
    <w:rsid w:val="00C010C9"/>
    <w:rsid w:val="00C013AE"/>
    <w:rsid w:val="00C02C8E"/>
    <w:rsid w:val="00C1503A"/>
    <w:rsid w:val="00C20734"/>
    <w:rsid w:val="00C23D99"/>
    <w:rsid w:val="00C24D48"/>
    <w:rsid w:val="00C32D44"/>
    <w:rsid w:val="00C33BB0"/>
    <w:rsid w:val="00C34FD6"/>
    <w:rsid w:val="00C42D25"/>
    <w:rsid w:val="00C46FA3"/>
    <w:rsid w:val="00C53A08"/>
    <w:rsid w:val="00C548BF"/>
    <w:rsid w:val="00C56933"/>
    <w:rsid w:val="00C61471"/>
    <w:rsid w:val="00C625D6"/>
    <w:rsid w:val="00C66074"/>
    <w:rsid w:val="00C676ED"/>
    <w:rsid w:val="00C70EB0"/>
    <w:rsid w:val="00C74461"/>
    <w:rsid w:val="00C8110E"/>
    <w:rsid w:val="00C8572E"/>
    <w:rsid w:val="00C9159D"/>
    <w:rsid w:val="00C93390"/>
    <w:rsid w:val="00CA1863"/>
    <w:rsid w:val="00CA389D"/>
    <w:rsid w:val="00CA3CEA"/>
    <w:rsid w:val="00CA3E4A"/>
    <w:rsid w:val="00CA4106"/>
    <w:rsid w:val="00CA53D7"/>
    <w:rsid w:val="00CA5523"/>
    <w:rsid w:val="00CB1CBC"/>
    <w:rsid w:val="00CB2F13"/>
    <w:rsid w:val="00CB4BAB"/>
    <w:rsid w:val="00CC0CBA"/>
    <w:rsid w:val="00CC2521"/>
    <w:rsid w:val="00CD1E4E"/>
    <w:rsid w:val="00CD2D21"/>
    <w:rsid w:val="00CE3F67"/>
    <w:rsid w:val="00CF0867"/>
    <w:rsid w:val="00CF39B3"/>
    <w:rsid w:val="00D00787"/>
    <w:rsid w:val="00D03C62"/>
    <w:rsid w:val="00D06F45"/>
    <w:rsid w:val="00D14583"/>
    <w:rsid w:val="00D15634"/>
    <w:rsid w:val="00D156D2"/>
    <w:rsid w:val="00D16944"/>
    <w:rsid w:val="00D25A4E"/>
    <w:rsid w:val="00D30014"/>
    <w:rsid w:val="00D310D8"/>
    <w:rsid w:val="00D45A5F"/>
    <w:rsid w:val="00D53035"/>
    <w:rsid w:val="00D56E9B"/>
    <w:rsid w:val="00D577B0"/>
    <w:rsid w:val="00D60E0E"/>
    <w:rsid w:val="00D61938"/>
    <w:rsid w:val="00D67F0E"/>
    <w:rsid w:val="00D70C7E"/>
    <w:rsid w:val="00D74711"/>
    <w:rsid w:val="00D75000"/>
    <w:rsid w:val="00D7543D"/>
    <w:rsid w:val="00D75ACC"/>
    <w:rsid w:val="00D7632A"/>
    <w:rsid w:val="00D80652"/>
    <w:rsid w:val="00D86AE3"/>
    <w:rsid w:val="00D95DC6"/>
    <w:rsid w:val="00DA40F1"/>
    <w:rsid w:val="00DA60CF"/>
    <w:rsid w:val="00DA7EF5"/>
    <w:rsid w:val="00DB2BD7"/>
    <w:rsid w:val="00DB45E4"/>
    <w:rsid w:val="00DC42C6"/>
    <w:rsid w:val="00DD2B58"/>
    <w:rsid w:val="00DD36D5"/>
    <w:rsid w:val="00DD6DD3"/>
    <w:rsid w:val="00DE1BA6"/>
    <w:rsid w:val="00DE2CA1"/>
    <w:rsid w:val="00DE4246"/>
    <w:rsid w:val="00DF0C25"/>
    <w:rsid w:val="00DF6B55"/>
    <w:rsid w:val="00DF7793"/>
    <w:rsid w:val="00E00F23"/>
    <w:rsid w:val="00E047CA"/>
    <w:rsid w:val="00E10C76"/>
    <w:rsid w:val="00E123B1"/>
    <w:rsid w:val="00E149C4"/>
    <w:rsid w:val="00E14DE3"/>
    <w:rsid w:val="00E16F85"/>
    <w:rsid w:val="00E2225B"/>
    <w:rsid w:val="00E238A4"/>
    <w:rsid w:val="00E23E45"/>
    <w:rsid w:val="00E24CDE"/>
    <w:rsid w:val="00E32C3B"/>
    <w:rsid w:val="00E341A8"/>
    <w:rsid w:val="00E35A5D"/>
    <w:rsid w:val="00E4075A"/>
    <w:rsid w:val="00E43A1A"/>
    <w:rsid w:val="00E448FC"/>
    <w:rsid w:val="00E455EC"/>
    <w:rsid w:val="00E47A3A"/>
    <w:rsid w:val="00E50E14"/>
    <w:rsid w:val="00E51F50"/>
    <w:rsid w:val="00E524CC"/>
    <w:rsid w:val="00E56269"/>
    <w:rsid w:val="00E65169"/>
    <w:rsid w:val="00E66ED6"/>
    <w:rsid w:val="00E6704E"/>
    <w:rsid w:val="00E72FE5"/>
    <w:rsid w:val="00E74734"/>
    <w:rsid w:val="00E83978"/>
    <w:rsid w:val="00E86699"/>
    <w:rsid w:val="00E86B8E"/>
    <w:rsid w:val="00E925D1"/>
    <w:rsid w:val="00EA02FF"/>
    <w:rsid w:val="00EA0724"/>
    <w:rsid w:val="00EA220A"/>
    <w:rsid w:val="00EA3D73"/>
    <w:rsid w:val="00EA4D51"/>
    <w:rsid w:val="00EB3AA2"/>
    <w:rsid w:val="00EB4CBC"/>
    <w:rsid w:val="00ED6FF0"/>
    <w:rsid w:val="00EE3E45"/>
    <w:rsid w:val="00EE4488"/>
    <w:rsid w:val="00EE46F9"/>
    <w:rsid w:val="00EE564F"/>
    <w:rsid w:val="00EE64AF"/>
    <w:rsid w:val="00EF2504"/>
    <w:rsid w:val="00F060DF"/>
    <w:rsid w:val="00F136F9"/>
    <w:rsid w:val="00F222F3"/>
    <w:rsid w:val="00F22F89"/>
    <w:rsid w:val="00F2362C"/>
    <w:rsid w:val="00F56745"/>
    <w:rsid w:val="00F63F22"/>
    <w:rsid w:val="00F67404"/>
    <w:rsid w:val="00F7649C"/>
    <w:rsid w:val="00F81795"/>
    <w:rsid w:val="00F943AF"/>
    <w:rsid w:val="00F95915"/>
    <w:rsid w:val="00F96C99"/>
    <w:rsid w:val="00F972B6"/>
    <w:rsid w:val="00FA059F"/>
    <w:rsid w:val="00FA6062"/>
    <w:rsid w:val="00FB203E"/>
    <w:rsid w:val="00FB2BCC"/>
    <w:rsid w:val="00FB305F"/>
    <w:rsid w:val="00FB4F04"/>
    <w:rsid w:val="00FD40E0"/>
    <w:rsid w:val="00FD46FC"/>
    <w:rsid w:val="00FE0517"/>
    <w:rsid w:val="00FE0C7B"/>
    <w:rsid w:val="00FE1A3B"/>
    <w:rsid w:val="00FE2119"/>
    <w:rsid w:val="00FE2DA8"/>
    <w:rsid w:val="00FF4212"/>
    <w:rsid w:val="00FF4FCB"/>
    <w:rsid w:val="00FF7A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37D102B-CAC0-483D-9E05-F9CF4A8D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354E6"/>
    <w:pPr>
      <w:spacing w:after="200" w:line="276" w:lineRule="auto"/>
    </w:pPr>
    <w:rPr>
      <w:sz w:val="22"/>
      <w:szCs w:val="22"/>
      <w:lang w:val="ru-RU"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99"/>
    <w:qFormat/>
    <w:rsid w:val="00E524CC"/>
    <w:pPr>
      <w:ind w:left="720"/>
      <w:contextualSpacing/>
    </w:pPr>
  </w:style>
  <w:style w:type="table" w:styleId="Lentelstinklelis">
    <w:name w:val="Table Grid"/>
    <w:basedOn w:val="prastojilentel"/>
    <w:uiPriority w:val="99"/>
    <w:rsid w:val="002C3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613AD3"/>
    <w:rPr>
      <w:rFonts w:cs="Times New Roman"/>
      <w:color w:val="0000FF"/>
      <w:u w:val="single"/>
    </w:rPr>
  </w:style>
  <w:style w:type="paragraph" w:styleId="Debesliotekstas">
    <w:name w:val="Balloon Text"/>
    <w:basedOn w:val="prastasis"/>
    <w:link w:val="DebesliotekstasDiagrama"/>
    <w:uiPriority w:val="99"/>
    <w:semiHidden/>
    <w:rsid w:val="00B101AB"/>
    <w:pPr>
      <w:spacing w:after="0" w:line="240" w:lineRule="auto"/>
    </w:pPr>
    <w:rPr>
      <w:rFonts w:ascii="Tahoma" w:hAnsi="Tahoma"/>
      <w:sz w:val="16"/>
      <w:szCs w:val="16"/>
      <w:lang w:eastAsia="lt-LT"/>
    </w:rPr>
  </w:style>
  <w:style w:type="character" w:customStyle="1" w:styleId="DebesliotekstasDiagrama">
    <w:name w:val="Debesėlio tekstas Diagrama"/>
    <w:link w:val="Debesliotekstas"/>
    <w:uiPriority w:val="99"/>
    <w:semiHidden/>
    <w:locked/>
    <w:rsid w:val="00B101AB"/>
    <w:rPr>
      <w:rFonts w:ascii="Tahoma" w:hAnsi="Tahoma" w:cs="Times New Roman"/>
      <w:sz w:val="16"/>
      <w:lang w:val="ru-RU"/>
    </w:rPr>
  </w:style>
  <w:style w:type="paragraph" w:styleId="Antrats">
    <w:name w:val="header"/>
    <w:basedOn w:val="prastasis"/>
    <w:link w:val="AntratsDiagrama"/>
    <w:uiPriority w:val="99"/>
    <w:rsid w:val="00B101AB"/>
    <w:pPr>
      <w:tabs>
        <w:tab w:val="center" w:pos="4819"/>
        <w:tab w:val="right" w:pos="9638"/>
      </w:tabs>
      <w:spacing w:after="0" w:line="240" w:lineRule="auto"/>
    </w:pPr>
    <w:rPr>
      <w:sz w:val="20"/>
      <w:szCs w:val="20"/>
      <w:lang w:eastAsia="lt-LT"/>
    </w:rPr>
  </w:style>
  <w:style w:type="character" w:customStyle="1" w:styleId="AntratsDiagrama">
    <w:name w:val="Antraštės Diagrama"/>
    <w:link w:val="Antrats"/>
    <w:uiPriority w:val="99"/>
    <w:locked/>
    <w:rsid w:val="00B101AB"/>
    <w:rPr>
      <w:rFonts w:cs="Times New Roman"/>
      <w:lang w:val="ru-RU"/>
    </w:rPr>
  </w:style>
  <w:style w:type="paragraph" w:styleId="Porat">
    <w:name w:val="footer"/>
    <w:basedOn w:val="prastasis"/>
    <w:link w:val="PoratDiagrama"/>
    <w:uiPriority w:val="99"/>
    <w:rsid w:val="00B101AB"/>
    <w:pPr>
      <w:tabs>
        <w:tab w:val="center" w:pos="4819"/>
        <w:tab w:val="right" w:pos="9638"/>
      </w:tabs>
      <w:spacing w:after="0" w:line="240" w:lineRule="auto"/>
    </w:pPr>
    <w:rPr>
      <w:sz w:val="20"/>
      <w:szCs w:val="20"/>
      <w:lang w:eastAsia="lt-LT"/>
    </w:rPr>
  </w:style>
  <w:style w:type="character" w:customStyle="1" w:styleId="PoratDiagrama">
    <w:name w:val="Poraštė Diagrama"/>
    <w:link w:val="Porat"/>
    <w:uiPriority w:val="99"/>
    <w:locked/>
    <w:rsid w:val="00B101AB"/>
    <w:rPr>
      <w:rFonts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13</Pages>
  <Words>25462</Words>
  <Characters>14514</Characters>
  <Application>Microsoft Office Word</Application>
  <DocSecurity>0</DocSecurity>
  <Lines>120</Lines>
  <Paragraphs>79</Paragraphs>
  <ScaleCrop>false</ScaleCrop>
  <Company/>
  <LinksUpToDate>false</LinksUpToDate>
  <CharactersWithSpaces>39897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PATVIRTINTA</dc:title>
  <dc:subject/>
  <dc:creator>Vartotojas</dc:creator>
  <cp:keywords/>
  <dc:description/>
  <cp:lastModifiedBy>Pavaduotoja</cp:lastModifiedBy>
  <cp:revision>21</cp:revision>
  <cp:lastPrinted>2021-03-01T13:46:00Z</cp:lastPrinted>
  <dcterms:created xsi:type="dcterms:W3CDTF">2021-03-01T13:29:00Z</dcterms:created>
  <dcterms:modified xsi:type="dcterms:W3CDTF">2021-11-26T11:35:00Z</dcterms:modified>
</cp:coreProperties>
</file>