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831AC0" w14:textId="77777777" w:rsidR="00A46122" w:rsidRPr="004F36A2" w:rsidRDefault="004440BA" w:rsidP="001B60B8">
      <w:pPr>
        <w:pStyle w:val="Pavadinimas"/>
        <w:spacing w:before="0" w:beforeAutospacing="0" w:after="0" w:afterAutospacing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lt-LT"/>
        </w:rPr>
        <w:drawing>
          <wp:inline distT="0" distB="0" distL="0" distR="0" wp14:anchorId="6335AFAA" wp14:editId="1DA0F6C9">
            <wp:extent cx="476250" cy="600075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61794" w14:textId="77777777" w:rsidR="00A46122" w:rsidRPr="004F36A2" w:rsidRDefault="00A46122" w:rsidP="001B60B8">
      <w:pPr>
        <w:pStyle w:val="Pavadinimas"/>
        <w:spacing w:before="0" w:beforeAutospacing="0" w:after="0" w:afterAutospacing="0"/>
        <w:jc w:val="center"/>
        <w:rPr>
          <w:rFonts w:ascii="Times New Roman" w:hAnsi="Times New Roman"/>
          <w:b w:val="0"/>
          <w:sz w:val="24"/>
          <w:szCs w:val="24"/>
        </w:rPr>
      </w:pPr>
    </w:p>
    <w:p w14:paraId="0AE39542" w14:textId="77777777" w:rsidR="00A46122" w:rsidRPr="004024DB" w:rsidRDefault="00A46122" w:rsidP="004024DB">
      <w:pPr>
        <w:jc w:val="center"/>
        <w:rPr>
          <w:b/>
          <w:bCs/>
          <w:sz w:val="28"/>
          <w:szCs w:val="28"/>
        </w:rPr>
      </w:pPr>
      <w:r w:rsidRPr="004024DB">
        <w:rPr>
          <w:b/>
          <w:bCs/>
          <w:sz w:val="28"/>
          <w:szCs w:val="28"/>
        </w:rPr>
        <w:t xml:space="preserve">PANEVĖŽIO MIESTO SAVIVALDYBĖS </w:t>
      </w:r>
    </w:p>
    <w:p w14:paraId="57E1CEA1" w14:textId="77777777" w:rsidR="00A46122" w:rsidRPr="004F36A2" w:rsidRDefault="00A46122" w:rsidP="001B60B8">
      <w:pPr>
        <w:jc w:val="center"/>
        <w:rPr>
          <w:b/>
          <w:bCs/>
          <w:sz w:val="28"/>
          <w:szCs w:val="28"/>
        </w:rPr>
      </w:pPr>
      <w:r w:rsidRPr="004F36A2">
        <w:rPr>
          <w:b/>
          <w:bCs/>
          <w:sz w:val="28"/>
          <w:szCs w:val="28"/>
        </w:rPr>
        <w:t>ADMINISTRACIJOS DIREKTORIUS</w:t>
      </w:r>
    </w:p>
    <w:p w14:paraId="0CC0E589" w14:textId="77777777" w:rsidR="00A46122" w:rsidRPr="004F36A2" w:rsidRDefault="00A46122" w:rsidP="001B60B8">
      <w:pPr>
        <w:rPr>
          <w:b/>
        </w:rPr>
      </w:pPr>
    </w:p>
    <w:p w14:paraId="5F327396" w14:textId="77777777" w:rsidR="00A46122" w:rsidRPr="004F36A2" w:rsidRDefault="00A46122" w:rsidP="001B60B8">
      <w:pPr>
        <w:jc w:val="center"/>
        <w:rPr>
          <w:b/>
        </w:rPr>
      </w:pPr>
    </w:p>
    <w:p w14:paraId="2D8931E3" w14:textId="77777777" w:rsidR="00A46122" w:rsidRPr="004F36A2" w:rsidRDefault="00A46122" w:rsidP="001B60B8">
      <w:pPr>
        <w:jc w:val="center"/>
        <w:rPr>
          <w:b/>
        </w:rPr>
      </w:pPr>
    </w:p>
    <w:p w14:paraId="034B96A1" w14:textId="77777777" w:rsidR="00A46122" w:rsidRPr="004F36A2" w:rsidRDefault="00A46122" w:rsidP="001B60B8">
      <w:pPr>
        <w:jc w:val="center"/>
        <w:rPr>
          <w:b/>
        </w:rPr>
      </w:pPr>
      <w:r w:rsidRPr="004F36A2">
        <w:rPr>
          <w:b/>
        </w:rPr>
        <w:t xml:space="preserve">ĮSAKYMAS </w:t>
      </w:r>
    </w:p>
    <w:p w14:paraId="3AFE794C" w14:textId="015400BF" w:rsidR="00A46122" w:rsidRPr="00B400CD" w:rsidRDefault="00B400CD" w:rsidP="00B400CD">
      <w:pPr>
        <w:jc w:val="center"/>
        <w:rPr>
          <w:b/>
          <w:szCs w:val="24"/>
        </w:rPr>
      </w:pPr>
      <w:r w:rsidRPr="00B400CD">
        <w:rPr>
          <w:b/>
          <w:szCs w:val="24"/>
        </w:rPr>
        <w:t>DĖL COVID-19 LIGOS (KORONAVIRUSO INFEKCIJOS) PAPILDOMŲ PREVENCINIŲ PRIEMONIŲ TAIKYMO PANEVĖŽIO MIESTO IKIMOKYKLINIO IR PRIEŠMOKYKLINIO UGDYMO ĮSTAIGOSE, KAI PANEVĖŽIO MIESTO SAVIVALDYBĖ PRISKIRIAMA GELTONAJAI ZONAI</w:t>
      </w:r>
    </w:p>
    <w:p w14:paraId="4F802327" w14:textId="77777777" w:rsidR="00A46122" w:rsidRPr="004F36A2" w:rsidRDefault="00A46122" w:rsidP="001B60B8">
      <w:pPr>
        <w:rPr>
          <w:b/>
        </w:rPr>
      </w:pPr>
    </w:p>
    <w:p w14:paraId="01D175D3" w14:textId="33DE3AB8" w:rsidR="00A46122" w:rsidRPr="004F36A2" w:rsidRDefault="00B400CD" w:rsidP="004F36A2">
      <w:pPr>
        <w:jc w:val="center"/>
      </w:pPr>
      <w:r>
        <w:rPr>
          <w:rStyle w:val="Style3"/>
        </w:rPr>
        <w:t>2020-10-29</w:t>
      </w:r>
      <w:r w:rsidR="00A46122" w:rsidRPr="004F36A2">
        <w:t xml:space="preserve"> Nr. </w:t>
      </w:r>
      <w:r>
        <w:t>A-964</w:t>
      </w:r>
      <w:bookmarkStart w:id="0" w:name="_GoBack"/>
      <w:bookmarkEnd w:id="0"/>
    </w:p>
    <w:p w14:paraId="5BA1CD48" w14:textId="77777777" w:rsidR="00A46122" w:rsidRPr="004F36A2" w:rsidRDefault="00A46122" w:rsidP="001B60B8">
      <w:pPr>
        <w:jc w:val="center"/>
      </w:pPr>
      <w:r w:rsidRPr="004F36A2">
        <w:t>Panevėžys</w:t>
      </w:r>
    </w:p>
    <w:p w14:paraId="694D34BF" w14:textId="77777777" w:rsidR="00A46122" w:rsidRPr="004F36A2" w:rsidRDefault="00A46122" w:rsidP="001B60B8">
      <w:pPr>
        <w:jc w:val="center"/>
      </w:pPr>
    </w:p>
    <w:p w14:paraId="51ED8251" w14:textId="77777777" w:rsidR="00A46122" w:rsidRPr="004F36A2" w:rsidRDefault="00A46122" w:rsidP="001B60B8">
      <w:pPr>
        <w:jc w:val="center"/>
      </w:pPr>
    </w:p>
    <w:p w14:paraId="1FAD2BBA" w14:textId="4CD59F13" w:rsidR="000421A3" w:rsidRPr="009A5F98" w:rsidRDefault="000421A3" w:rsidP="004F1E89">
      <w:pPr>
        <w:spacing w:line="360" w:lineRule="auto"/>
        <w:ind w:firstLine="851"/>
        <w:jc w:val="both"/>
        <w:rPr>
          <w:bCs/>
          <w:color w:val="000000"/>
          <w:lang w:bidi="he-IL"/>
        </w:rPr>
      </w:pPr>
      <w:r>
        <w:rPr>
          <w:color w:val="000000"/>
        </w:rPr>
        <w:t xml:space="preserve">Vadovaudamasis </w:t>
      </w:r>
      <w:r w:rsidR="00B6778A">
        <w:rPr>
          <w:szCs w:val="24"/>
        </w:rPr>
        <w:t xml:space="preserve">Lietuvos Respublikos vietos savivaldos įstatymo 29 straipsnio 8 dalies </w:t>
      </w:r>
      <w:r w:rsidR="00B6778A">
        <w:rPr>
          <w:szCs w:val="24"/>
        </w:rPr>
        <w:br/>
        <w:t xml:space="preserve">2 punktu, Lietuvos Respublikos žmonių užkrečiamųjų ligų profilaktikos ir kontrolės įstatymo </w:t>
      </w:r>
      <w:r w:rsidR="00B6778A">
        <w:rPr>
          <w:szCs w:val="24"/>
        </w:rPr>
        <w:br/>
        <w:t xml:space="preserve">25 straipsnio 3 dalimi ir 26 straipsnio 3 dalimi, atsižvelgdamas į </w:t>
      </w:r>
      <w:r w:rsidRPr="00402649">
        <w:rPr>
          <w:szCs w:val="24"/>
        </w:rPr>
        <w:t xml:space="preserve">Nacionalinio visuomenės sveikatos centro prie Sveikatos apsaugos ministerijos Panevėžio departamento </w:t>
      </w:r>
      <w:r>
        <w:rPr>
          <w:color w:val="000000"/>
          <w:szCs w:val="20"/>
          <w:lang w:bidi="he-IL"/>
        </w:rPr>
        <w:t>2020 m. spalio 2</w:t>
      </w:r>
      <w:r w:rsidR="00A15F00">
        <w:rPr>
          <w:color w:val="000000"/>
          <w:szCs w:val="20"/>
          <w:lang w:bidi="he-IL"/>
        </w:rPr>
        <w:t>6 d. raštu Nr. (5-13 16.1.17 E)</w:t>
      </w:r>
      <w:r w:rsidR="00094E17">
        <w:rPr>
          <w:color w:val="000000"/>
          <w:szCs w:val="20"/>
          <w:lang w:bidi="he-IL"/>
        </w:rPr>
        <w:t xml:space="preserve"> „Dėl COVID-19 ligos (koronaviruso infekcijos) prevencinių priemonių organizavimo Panevėžio miesto savivaldybėje“</w:t>
      </w:r>
      <w:r w:rsidR="00A15F00">
        <w:rPr>
          <w:color w:val="000000"/>
          <w:szCs w:val="20"/>
          <w:lang w:bidi="he-IL"/>
        </w:rPr>
        <w:t xml:space="preserve"> ir</w:t>
      </w:r>
      <w:r>
        <w:rPr>
          <w:color w:val="000000"/>
          <w:szCs w:val="20"/>
          <w:lang w:bidi="he-IL"/>
        </w:rPr>
        <w:t xml:space="preserve"> Lietuvos Respublikos sveikatos apsaugos ministro – valstybės lygio</w:t>
      </w:r>
      <w:r w:rsidR="00351916">
        <w:rPr>
          <w:color w:val="000000"/>
          <w:szCs w:val="20"/>
          <w:lang w:bidi="he-IL"/>
        </w:rPr>
        <w:t xml:space="preserve"> ekstremalios situacijos valstybės operacijų vadovo 2020 m. spalio 23 d. sprendimu Nr. V-2356</w:t>
      </w:r>
      <w:r w:rsidR="003378F8">
        <w:rPr>
          <w:color w:val="000000"/>
          <w:szCs w:val="20"/>
          <w:lang w:bidi="he-IL"/>
        </w:rPr>
        <w:t xml:space="preserve"> „Dėl savivaldybių</w:t>
      </w:r>
      <w:r w:rsidR="00351916">
        <w:rPr>
          <w:color w:val="000000"/>
          <w:szCs w:val="20"/>
          <w:lang w:bidi="he-IL"/>
        </w:rPr>
        <w:t>,</w:t>
      </w:r>
      <w:r w:rsidR="003378F8">
        <w:rPr>
          <w:color w:val="000000"/>
          <w:szCs w:val="20"/>
          <w:lang w:bidi="he-IL"/>
        </w:rPr>
        <w:t xml:space="preserve"> priskiriamų žaliajai, geltonajai ir raudonajai zonai, nustatymo“,</w:t>
      </w:r>
    </w:p>
    <w:p w14:paraId="2FC63EE6" w14:textId="4068928F" w:rsidR="008A1F86" w:rsidRDefault="00351916" w:rsidP="004F1E89">
      <w:pPr>
        <w:spacing w:line="360" w:lineRule="auto"/>
        <w:ind w:firstLine="851"/>
        <w:jc w:val="both"/>
        <w:rPr>
          <w:color w:val="000000" w:themeColor="text1"/>
          <w:szCs w:val="24"/>
        </w:rPr>
      </w:pPr>
      <w:r w:rsidRPr="00564B9D">
        <w:rPr>
          <w:color w:val="000000" w:themeColor="text1"/>
          <w:szCs w:val="20"/>
          <w:lang w:bidi="he-IL"/>
        </w:rPr>
        <w:t>į p a r e i g o j u</w:t>
      </w:r>
      <w:r w:rsidR="000421A3" w:rsidRPr="00564B9D">
        <w:rPr>
          <w:color w:val="000000" w:themeColor="text1"/>
          <w:szCs w:val="20"/>
          <w:lang w:bidi="he-IL"/>
        </w:rPr>
        <w:t xml:space="preserve"> </w:t>
      </w:r>
      <w:r w:rsidR="000421A3" w:rsidRPr="00564B9D">
        <w:rPr>
          <w:color w:val="000000" w:themeColor="text1"/>
          <w:szCs w:val="24"/>
        </w:rPr>
        <w:t xml:space="preserve">Panevėžio miesto </w:t>
      </w:r>
      <w:r w:rsidRPr="00564B9D">
        <w:rPr>
          <w:color w:val="000000" w:themeColor="text1"/>
          <w:szCs w:val="24"/>
        </w:rPr>
        <w:t xml:space="preserve">ikimokyklinio </w:t>
      </w:r>
      <w:r w:rsidR="008A1F86" w:rsidRPr="00564B9D">
        <w:rPr>
          <w:color w:val="000000" w:themeColor="text1"/>
        </w:rPr>
        <w:t xml:space="preserve">ir priešmokyklinio ugdymo </w:t>
      </w:r>
      <w:r w:rsidR="008A1F86">
        <w:rPr>
          <w:color w:val="000000" w:themeColor="text1"/>
          <w:szCs w:val="24"/>
        </w:rPr>
        <w:t>įstaigų</w:t>
      </w:r>
      <w:r w:rsidRPr="00564B9D">
        <w:rPr>
          <w:color w:val="000000" w:themeColor="text1"/>
          <w:szCs w:val="24"/>
        </w:rPr>
        <w:t xml:space="preserve"> vadovus</w:t>
      </w:r>
      <w:r w:rsidR="00E02095">
        <w:rPr>
          <w:color w:val="000000" w:themeColor="text1"/>
          <w:szCs w:val="24"/>
        </w:rPr>
        <w:t xml:space="preserve">, kai </w:t>
      </w:r>
      <w:r w:rsidR="003378F8">
        <w:rPr>
          <w:color w:val="000000" w:themeColor="text1"/>
        </w:rPr>
        <w:t>Panevėžio miesto savivaldybė</w:t>
      </w:r>
      <w:r w:rsidR="00E02095" w:rsidRPr="00564B9D">
        <w:rPr>
          <w:color w:val="000000" w:themeColor="text1"/>
        </w:rPr>
        <w:t xml:space="preserve"> </w:t>
      </w:r>
      <w:r w:rsidR="00E02095">
        <w:rPr>
          <w:color w:val="000000" w:themeColor="text1"/>
        </w:rPr>
        <w:t>yra</w:t>
      </w:r>
      <w:r w:rsidR="00E02095" w:rsidRPr="00564B9D">
        <w:rPr>
          <w:color w:val="000000" w:themeColor="text1"/>
        </w:rPr>
        <w:t xml:space="preserve"> priskir</w:t>
      </w:r>
      <w:r w:rsidR="00E02095">
        <w:rPr>
          <w:color w:val="000000" w:themeColor="text1"/>
        </w:rPr>
        <w:t>iama</w:t>
      </w:r>
      <w:r w:rsidR="00E02095" w:rsidRPr="00564B9D">
        <w:rPr>
          <w:color w:val="000000" w:themeColor="text1"/>
        </w:rPr>
        <w:t xml:space="preserve"> geltonajai zonai</w:t>
      </w:r>
      <w:r w:rsidR="003378F8">
        <w:rPr>
          <w:color w:val="000000" w:themeColor="text1"/>
        </w:rPr>
        <w:t>,</w:t>
      </w:r>
      <w:r w:rsidR="00E02095" w:rsidRPr="00564B9D">
        <w:rPr>
          <w:color w:val="000000" w:themeColor="text1"/>
          <w:szCs w:val="24"/>
        </w:rPr>
        <w:t xml:space="preserve"> </w:t>
      </w:r>
      <w:r w:rsidRPr="00564B9D">
        <w:rPr>
          <w:color w:val="000000" w:themeColor="text1"/>
          <w:szCs w:val="24"/>
        </w:rPr>
        <w:t>užtikrinti</w:t>
      </w:r>
      <w:r w:rsidR="00B6778A">
        <w:rPr>
          <w:color w:val="000000" w:themeColor="text1"/>
          <w:szCs w:val="24"/>
        </w:rPr>
        <w:t>, kad:</w:t>
      </w:r>
    </w:p>
    <w:p w14:paraId="1743CE7C" w14:textId="40D406A4" w:rsidR="00E02095" w:rsidRPr="00E02095" w:rsidRDefault="00E02095" w:rsidP="00E02095">
      <w:pPr>
        <w:pStyle w:val="Sraopastraipa"/>
        <w:numPr>
          <w:ilvl w:val="0"/>
          <w:numId w:val="4"/>
        </w:numPr>
        <w:spacing w:line="360" w:lineRule="auto"/>
        <w:ind w:left="0" w:firstLine="851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Pedagogai ir vaikus atlydintys asmenys, </w:t>
      </w:r>
      <w:r>
        <w:t>uždarose erdvėse</w:t>
      </w:r>
      <w:r>
        <w:rPr>
          <w:color w:val="000000" w:themeColor="text1"/>
          <w:szCs w:val="24"/>
        </w:rPr>
        <w:t xml:space="preserve"> ir visas personalas </w:t>
      </w:r>
      <w:r>
        <w:t>b</w:t>
      </w:r>
      <w:r w:rsidR="003378F8">
        <w:t xml:space="preserve">endrose uždarose erdvėse dėvėtų </w:t>
      </w:r>
      <w:r>
        <w:t>veido kaukes (nustatytais atvejais – veido skydelius).</w:t>
      </w:r>
    </w:p>
    <w:p w14:paraId="5E95E907" w14:textId="6F93607D" w:rsidR="00E02095" w:rsidRPr="00655D2B" w:rsidRDefault="003378F8" w:rsidP="00E02095">
      <w:pPr>
        <w:pStyle w:val="Sraopastraipa"/>
        <w:numPr>
          <w:ilvl w:val="0"/>
          <w:numId w:val="4"/>
        </w:numPr>
        <w:spacing w:line="360" w:lineRule="auto"/>
        <w:ind w:left="0" w:firstLine="851"/>
        <w:jc w:val="both"/>
        <w:rPr>
          <w:color w:val="000000" w:themeColor="text1"/>
          <w:szCs w:val="24"/>
        </w:rPr>
      </w:pPr>
      <w:r>
        <w:t>B</w:t>
      </w:r>
      <w:r w:rsidR="00655D2B">
        <w:t xml:space="preserve">ūtų </w:t>
      </w:r>
      <w:r w:rsidR="00E02095">
        <w:t>steb</w:t>
      </w:r>
      <w:r w:rsidR="00655D2B">
        <w:t>ima</w:t>
      </w:r>
      <w:r w:rsidR="00E02095">
        <w:t xml:space="preserve"> vaikų, darbuotojų, vaikus atlydinčių asmenų sveikatos būkl</w:t>
      </w:r>
      <w:r w:rsidR="00655D2B">
        <w:t>ė</w:t>
      </w:r>
      <w:r w:rsidR="00E02095">
        <w:t xml:space="preserve"> (matuo</w:t>
      </w:r>
      <w:r w:rsidR="00655D2B">
        <w:t>jama</w:t>
      </w:r>
      <w:r w:rsidR="00E02095">
        <w:t xml:space="preserve"> temperatūrą)</w:t>
      </w:r>
      <w:r w:rsidR="00655D2B">
        <w:t>.</w:t>
      </w:r>
    </w:p>
    <w:p w14:paraId="54593ED5" w14:textId="26EDFC59" w:rsidR="00655D2B" w:rsidRDefault="003378F8" w:rsidP="00655D2B">
      <w:pPr>
        <w:pStyle w:val="Sraopastraipa"/>
        <w:numPr>
          <w:ilvl w:val="0"/>
          <w:numId w:val="4"/>
        </w:numPr>
        <w:spacing w:line="360" w:lineRule="auto"/>
        <w:ind w:left="0" w:firstLine="851"/>
        <w:jc w:val="both"/>
      </w:pPr>
      <w:r>
        <w:t>Renginiai organizuojami</w:t>
      </w:r>
      <w:r w:rsidR="00655D2B">
        <w:t xml:space="preserve"> tik atvirose erdvėse (</w:t>
      </w:r>
      <w:r>
        <w:t xml:space="preserve">uždarose erdvėse renginiai neorganizuojami), </w:t>
      </w:r>
      <w:r w:rsidR="00655D2B">
        <w:t>vis</w:t>
      </w:r>
      <w:r>
        <w:t>iems suaugusiems asmenims dėvint veido kaukes ir laikantis</w:t>
      </w:r>
      <w:r w:rsidR="00655D2B">
        <w:t xml:space="preserve"> ne mažesnio nei 1 m atstumo.</w:t>
      </w:r>
    </w:p>
    <w:p w14:paraId="5C7D1619" w14:textId="77777777" w:rsidR="00564B9D" w:rsidRDefault="00564B9D" w:rsidP="004F1E89">
      <w:pPr>
        <w:spacing w:line="360" w:lineRule="auto"/>
        <w:ind w:firstLine="840"/>
        <w:jc w:val="both"/>
      </w:pPr>
    </w:p>
    <w:p w14:paraId="45C5ABD3" w14:textId="77777777" w:rsidR="00A46122" w:rsidRPr="004F36A2" w:rsidRDefault="00A46122" w:rsidP="001B60B8"/>
    <w:p w14:paraId="4B5DA953" w14:textId="77777777" w:rsidR="00A46122" w:rsidRPr="004F36A2" w:rsidRDefault="00B017F3" w:rsidP="001B60B8">
      <w:pPr>
        <w:jc w:val="both"/>
        <w:rPr>
          <w:szCs w:val="20"/>
        </w:rPr>
      </w:pPr>
      <w:r>
        <w:t>A</w:t>
      </w:r>
      <w:r w:rsidR="00D51D3C">
        <w:t>dministracijos</w:t>
      </w:r>
      <w:r w:rsidR="000D549D">
        <w:t xml:space="preserve"> </w:t>
      </w:r>
      <w:r w:rsidR="00D51D3C">
        <w:t xml:space="preserve">direktorius </w:t>
      </w:r>
      <w:r>
        <w:tab/>
      </w:r>
      <w:r>
        <w:tab/>
      </w:r>
      <w:r w:rsidR="00A46122">
        <w:t xml:space="preserve">  </w:t>
      </w:r>
      <w:r w:rsidR="00A46122">
        <w:tab/>
      </w:r>
      <w:r w:rsidR="00D51D3C">
        <w:tab/>
        <w:t>Tomas Jukna</w:t>
      </w:r>
    </w:p>
    <w:sectPr w:rsidR="00A46122" w:rsidRPr="004F36A2" w:rsidSect="004F36A2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F20A4" w14:textId="77777777" w:rsidR="00473B72" w:rsidRDefault="00473B72" w:rsidP="001A7B21">
      <w:r>
        <w:separator/>
      </w:r>
    </w:p>
  </w:endnote>
  <w:endnote w:type="continuationSeparator" w:id="0">
    <w:p w14:paraId="7D38501F" w14:textId="77777777" w:rsidR="00473B72" w:rsidRDefault="00473B72" w:rsidP="001A7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C0346B" w14:textId="77777777" w:rsidR="00473B72" w:rsidRDefault="00473B72" w:rsidP="001A7B21">
      <w:r>
        <w:separator/>
      </w:r>
    </w:p>
  </w:footnote>
  <w:footnote w:type="continuationSeparator" w:id="0">
    <w:p w14:paraId="5C760F28" w14:textId="77777777" w:rsidR="00473B72" w:rsidRDefault="00473B72" w:rsidP="001A7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614C12" w14:textId="77777777" w:rsidR="00A46122" w:rsidRDefault="00647AF5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564B9D">
      <w:rPr>
        <w:noProof/>
      </w:rPr>
      <w:t>2</w:t>
    </w:r>
    <w:r>
      <w:rPr>
        <w:noProof/>
      </w:rPr>
      <w:fldChar w:fldCharType="end"/>
    </w:r>
  </w:p>
  <w:p w14:paraId="1BB033EB" w14:textId="77777777" w:rsidR="00A46122" w:rsidRDefault="00A46122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BD0F02"/>
    <w:multiLevelType w:val="hybridMultilevel"/>
    <w:tmpl w:val="8336116E"/>
    <w:lvl w:ilvl="0" w:tplc="009CCF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C427D29"/>
    <w:multiLevelType w:val="hybridMultilevel"/>
    <w:tmpl w:val="766C7E8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02D76"/>
    <w:multiLevelType w:val="hybridMultilevel"/>
    <w:tmpl w:val="81CE3824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7EAB37A5"/>
    <w:multiLevelType w:val="hybridMultilevel"/>
    <w:tmpl w:val="CE74EFC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A0E"/>
    <w:rsid w:val="00005135"/>
    <w:rsid w:val="00026FC2"/>
    <w:rsid w:val="00027068"/>
    <w:rsid w:val="000421A3"/>
    <w:rsid w:val="00043B8F"/>
    <w:rsid w:val="00052ECD"/>
    <w:rsid w:val="00075D5C"/>
    <w:rsid w:val="000866E5"/>
    <w:rsid w:val="00094E17"/>
    <w:rsid w:val="000A0DA5"/>
    <w:rsid w:val="000D549D"/>
    <w:rsid w:val="000F3F6B"/>
    <w:rsid w:val="00104ADA"/>
    <w:rsid w:val="00134756"/>
    <w:rsid w:val="0015448A"/>
    <w:rsid w:val="0015516E"/>
    <w:rsid w:val="001A7B21"/>
    <w:rsid w:val="001B1966"/>
    <w:rsid w:val="001B60B8"/>
    <w:rsid w:val="001C4565"/>
    <w:rsid w:val="001D3A27"/>
    <w:rsid w:val="001D4CAF"/>
    <w:rsid w:val="001F64B4"/>
    <w:rsid w:val="0020229A"/>
    <w:rsid w:val="002267E9"/>
    <w:rsid w:val="00234F90"/>
    <w:rsid w:val="0024369E"/>
    <w:rsid w:val="00243A49"/>
    <w:rsid w:val="00277B4E"/>
    <w:rsid w:val="002A546D"/>
    <w:rsid w:val="002B7BFC"/>
    <w:rsid w:val="002F30B1"/>
    <w:rsid w:val="0030397E"/>
    <w:rsid w:val="003067C1"/>
    <w:rsid w:val="00324ACF"/>
    <w:rsid w:val="003263CD"/>
    <w:rsid w:val="00327D6B"/>
    <w:rsid w:val="00335C69"/>
    <w:rsid w:val="003378F8"/>
    <w:rsid w:val="00350C5A"/>
    <w:rsid w:val="00351916"/>
    <w:rsid w:val="0035732A"/>
    <w:rsid w:val="00380C10"/>
    <w:rsid w:val="00390207"/>
    <w:rsid w:val="003B2DF7"/>
    <w:rsid w:val="003C327D"/>
    <w:rsid w:val="003C5FFD"/>
    <w:rsid w:val="003D3616"/>
    <w:rsid w:val="003D5B7A"/>
    <w:rsid w:val="003E3AC2"/>
    <w:rsid w:val="003E7924"/>
    <w:rsid w:val="004024DB"/>
    <w:rsid w:val="00433DE7"/>
    <w:rsid w:val="00442EC1"/>
    <w:rsid w:val="004440BA"/>
    <w:rsid w:val="00473B72"/>
    <w:rsid w:val="004807FC"/>
    <w:rsid w:val="0049226C"/>
    <w:rsid w:val="00497675"/>
    <w:rsid w:val="004A7D82"/>
    <w:rsid w:val="004B1FFA"/>
    <w:rsid w:val="004E5BAC"/>
    <w:rsid w:val="004F1E89"/>
    <w:rsid w:val="004F36A2"/>
    <w:rsid w:val="005335CE"/>
    <w:rsid w:val="0053728B"/>
    <w:rsid w:val="0054289D"/>
    <w:rsid w:val="00560949"/>
    <w:rsid w:val="00564B9D"/>
    <w:rsid w:val="00584C4D"/>
    <w:rsid w:val="00586334"/>
    <w:rsid w:val="005B487D"/>
    <w:rsid w:val="00614150"/>
    <w:rsid w:val="006275CA"/>
    <w:rsid w:val="00647AF5"/>
    <w:rsid w:val="00655D2B"/>
    <w:rsid w:val="006572BC"/>
    <w:rsid w:val="00675909"/>
    <w:rsid w:val="00684A53"/>
    <w:rsid w:val="006977D1"/>
    <w:rsid w:val="006A0D30"/>
    <w:rsid w:val="006C5C8A"/>
    <w:rsid w:val="006D60B9"/>
    <w:rsid w:val="006D70EE"/>
    <w:rsid w:val="006F505E"/>
    <w:rsid w:val="007036C6"/>
    <w:rsid w:val="007670DF"/>
    <w:rsid w:val="0077286E"/>
    <w:rsid w:val="00777304"/>
    <w:rsid w:val="00795F6C"/>
    <w:rsid w:val="007A18CD"/>
    <w:rsid w:val="007D128D"/>
    <w:rsid w:val="007D6CA3"/>
    <w:rsid w:val="00803565"/>
    <w:rsid w:val="008233CB"/>
    <w:rsid w:val="00853186"/>
    <w:rsid w:val="00854318"/>
    <w:rsid w:val="00863A1D"/>
    <w:rsid w:val="00867C21"/>
    <w:rsid w:val="00871018"/>
    <w:rsid w:val="00874C44"/>
    <w:rsid w:val="0087637F"/>
    <w:rsid w:val="008922CE"/>
    <w:rsid w:val="008A1F86"/>
    <w:rsid w:val="008F25B5"/>
    <w:rsid w:val="00934023"/>
    <w:rsid w:val="00941BF2"/>
    <w:rsid w:val="009527DC"/>
    <w:rsid w:val="0096677B"/>
    <w:rsid w:val="0096740E"/>
    <w:rsid w:val="0099014E"/>
    <w:rsid w:val="009E7578"/>
    <w:rsid w:val="009F4BC5"/>
    <w:rsid w:val="00A15F00"/>
    <w:rsid w:val="00A33A0E"/>
    <w:rsid w:val="00A343F9"/>
    <w:rsid w:val="00A46122"/>
    <w:rsid w:val="00A4639E"/>
    <w:rsid w:val="00A532EF"/>
    <w:rsid w:val="00A539B5"/>
    <w:rsid w:val="00A6394D"/>
    <w:rsid w:val="00A72453"/>
    <w:rsid w:val="00A76C2B"/>
    <w:rsid w:val="00A91EAE"/>
    <w:rsid w:val="00A9430A"/>
    <w:rsid w:val="00AA29CF"/>
    <w:rsid w:val="00AA7C5A"/>
    <w:rsid w:val="00AB3B00"/>
    <w:rsid w:val="00AC7A92"/>
    <w:rsid w:val="00AE1B0D"/>
    <w:rsid w:val="00AE241F"/>
    <w:rsid w:val="00B017F3"/>
    <w:rsid w:val="00B26279"/>
    <w:rsid w:val="00B400CD"/>
    <w:rsid w:val="00B6778A"/>
    <w:rsid w:val="00BD5061"/>
    <w:rsid w:val="00BF06D7"/>
    <w:rsid w:val="00C020BC"/>
    <w:rsid w:val="00C36535"/>
    <w:rsid w:val="00C755D6"/>
    <w:rsid w:val="00C96C21"/>
    <w:rsid w:val="00CA7097"/>
    <w:rsid w:val="00CE5EE8"/>
    <w:rsid w:val="00CF518D"/>
    <w:rsid w:val="00D3522C"/>
    <w:rsid w:val="00D371B8"/>
    <w:rsid w:val="00D449EA"/>
    <w:rsid w:val="00D51D3C"/>
    <w:rsid w:val="00D5451D"/>
    <w:rsid w:val="00D64C86"/>
    <w:rsid w:val="00D70418"/>
    <w:rsid w:val="00DB7870"/>
    <w:rsid w:val="00DC6280"/>
    <w:rsid w:val="00DE5143"/>
    <w:rsid w:val="00DE55E2"/>
    <w:rsid w:val="00E02095"/>
    <w:rsid w:val="00E81761"/>
    <w:rsid w:val="00E91218"/>
    <w:rsid w:val="00E943AA"/>
    <w:rsid w:val="00EA4AFC"/>
    <w:rsid w:val="00EC7C26"/>
    <w:rsid w:val="00F14CE4"/>
    <w:rsid w:val="00F2441A"/>
    <w:rsid w:val="00F27DA4"/>
    <w:rsid w:val="00F771DB"/>
    <w:rsid w:val="00FC034F"/>
    <w:rsid w:val="00FC4A25"/>
    <w:rsid w:val="00FC7533"/>
    <w:rsid w:val="00FD04B8"/>
    <w:rsid w:val="00FF3097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C5DBDD"/>
  <w15:docId w15:val="{6D7C24C5-62A9-4F1E-844E-CC57F864A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74C44"/>
    <w:rPr>
      <w:sz w:val="24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locked/>
    <w:rsid w:val="00043B8F"/>
    <w:pPr>
      <w:keepNext/>
      <w:jc w:val="center"/>
      <w:outlineLvl w:val="0"/>
    </w:pPr>
    <w:rPr>
      <w:rFonts w:eastAsia="Times New Roman"/>
      <w:b/>
      <w:bCs/>
      <w:kern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043B8F"/>
    <w:rPr>
      <w:rFonts w:eastAsia="Times New Roman" w:cs="Times New Roman"/>
      <w:b/>
      <w:kern w:val="32"/>
      <w:sz w:val="3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807FC"/>
    <w:rPr>
      <w:rFonts w:ascii="Segoe UI" w:hAnsi="Segoe UI"/>
      <w:sz w:val="18"/>
      <w:szCs w:val="18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4807FC"/>
    <w:rPr>
      <w:rFonts w:ascii="Segoe UI" w:hAnsi="Segoe UI" w:cs="Times New Roman"/>
      <w:sz w:val="18"/>
    </w:rPr>
  </w:style>
  <w:style w:type="character" w:styleId="Vietosrezervavimoenklotekstas">
    <w:name w:val="Placeholder Text"/>
    <w:basedOn w:val="Numatytasispastraiposriftas"/>
    <w:uiPriority w:val="99"/>
    <w:semiHidden/>
    <w:rsid w:val="00442EC1"/>
    <w:rPr>
      <w:rFonts w:cs="Times New Roman"/>
      <w:color w:val="808080"/>
    </w:rPr>
  </w:style>
  <w:style w:type="character" w:customStyle="1" w:styleId="Style1">
    <w:name w:val="Style1"/>
    <w:uiPriority w:val="99"/>
    <w:rsid w:val="00442EC1"/>
    <w:rPr>
      <w:rFonts w:ascii="Times New Roman" w:hAnsi="Times New Roman"/>
      <w:color w:val="auto"/>
      <w:sz w:val="24"/>
    </w:rPr>
  </w:style>
  <w:style w:type="character" w:customStyle="1" w:styleId="Style2">
    <w:name w:val="Style2"/>
    <w:uiPriority w:val="99"/>
    <w:rsid w:val="00442EC1"/>
    <w:rPr>
      <w:rFonts w:ascii="Times New Roman" w:hAnsi="Times New Roman"/>
      <w:sz w:val="24"/>
    </w:rPr>
  </w:style>
  <w:style w:type="character" w:customStyle="1" w:styleId="Style3">
    <w:name w:val="Style3"/>
    <w:uiPriority w:val="99"/>
    <w:rsid w:val="00442EC1"/>
    <w:rPr>
      <w:rFonts w:ascii="Times New Roman" w:hAnsi="Times New Roman"/>
      <w:sz w:val="24"/>
    </w:rPr>
  </w:style>
  <w:style w:type="character" w:customStyle="1" w:styleId="Style4">
    <w:name w:val="Style4"/>
    <w:uiPriority w:val="99"/>
    <w:rsid w:val="00853186"/>
    <w:rPr>
      <w:rFonts w:ascii="Times New Roman" w:hAnsi="Times New Roman"/>
      <w:sz w:val="24"/>
    </w:rPr>
  </w:style>
  <w:style w:type="paragraph" w:styleId="Pavadinimas">
    <w:name w:val="Title"/>
    <w:basedOn w:val="prastasis"/>
    <w:link w:val="PavadinimasDiagrama"/>
    <w:uiPriority w:val="99"/>
    <w:qFormat/>
    <w:locked/>
    <w:rsid w:val="001B60B8"/>
    <w:pPr>
      <w:spacing w:before="100" w:beforeAutospacing="1" w:after="100" w:afterAutospacing="1"/>
    </w:pPr>
    <w:rPr>
      <w:rFonts w:ascii="Cambria" w:hAnsi="Cambria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uiPriority w:val="99"/>
    <w:locked/>
    <w:rsid w:val="00CE5EE8"/>
    <w:rPr>
      <w:rFonts w:ascii="Cambria" w:hAnsi="Cambria" w:cs="Times New Roman"/>
      <w:b/>
      <w:kern w:val="28"/>
      <w:sz w:val="32"/>
      <w:lang w:eastAsia="en-US"/>
    </w:rPr>
  </w:style>
  <w:style w:type="paragraph" w:styleId="Antrats">
    <w:name w:val="header"/>
    <w:basedOn w:val="prastasis"/>
    <w:link w:val="AntratsDiagrama"/>
    <w:uiPriority w:val="99"/>
    <w:rsid w:val="001B60B8"/>
    <w:pPr>
      <w:tabs>
        <w:tab w:val="center" w:pos="4819"/>
        <w:tab w:val="right" w:pos="9638"/>
      </w:tabs>
    </w:pPr>
    <w:rPr>
      <w:szCs w:val="20"/>
      <w:lang w:eastAsia="lt-LT"/>
    </w:rPr>
  </w:style>
  <w:style w:type="character" w:customStyle="1" w:styleId="HeaderChar">
    <w:name w:val="Header Char"/>
    <w:basedOn w:val="Numatytasispastraiposriftas"/>
    <w:uiPriority w:val="99"/>
    <w:semiHidden/>
    <w:locked/>
    <w:rsid w:val="00CE5EE8"/>
    <w:rPr>
      <w:rFonts w:cs="Times New Roman"/>
      <w:sz w:val="24"/>
      <w:lang w:eastAsia="en-US"/>
    </w:rPr>
  </w:style>
  <w:style w:type="character" w:customStyle="1" w:styleId="AntratsDiagrama">
    <w:name w:val="Antraštės Diagrama"/>
    <w:link w:val="Antrats"/>
    <w:uiPriority w:val="99"/>
    <w:locked/>
    <w:rsid w:val="001B60B8"/>
    <w:rPr>
      <w:sz w:val="24"/>
      <w:lang w:val="lt-LT" w:eastAsia="lt-LT"/>
    </w:rPr>
  </w:style>
  <w:style w:type="paragraph" w:styleId="Sraopastraipa">
    <w:name w:val="List Paragraph"/>
    <w:basedOn w:val="prastasis"/>
    <w:uiPriority w:val="34"/>
    <w:qFormat/>
    <w:rsid w:val="003519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1115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PANEVĖŽIO MIESTO SAVIVALDYBĖS TARYBOS IR MERO SEKRETORIATO</vt:lpstr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PANEVĖŽIO MIESTO SAVIVALDYBĖS TARYBOS IR MERO SEKRETORIATO</dc:title>
  <dc:creator>Sonata Vizorienė</dc:creator>
  <cp:lastModifiedBy>Ramunė Šileikienė</cp:lastModifiedBy>
  <cp:revision>5</cp:revision>
  <cp:lastPrinted>2015-10-08T07:22:00Z</cp:lastPrinted>
  <dcterms:created xsi:type="dcterms:W3CDTF">2020-10-28T11:40:00Z</dcterms:created>
  <dcterms:modified xsi:type="dcterms:W3CDTF">2020-11-04T09:22:00Z</dcterms:modified>
</cp:coreProperties>
</file>