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916"/>
        <w:tblW w:w="112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843210" w:rsidRPr="00843210" w14:paraId="02DD17C3" w14:textId="77777777" w:rsidTr="00843210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FDB501" w14:textId="77777777" w:rsidR="00843210" w:rsidRPr="00843210" w:rsidRDefault="00843210" w:rsidP="0084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inline distT="0" distB="0" distL="0" distR="0" wp14:anchorId="0B3F2194" wp14:editId="0FF7DC5F">
                  <wp:extent cx="476250" cy="600075"/>
                  <wp:effectExtent l="0" t="0" r="0" b="9525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5AAB8" w14:textId="77777777" w:rsidR="00843210" w:rsidRPr="00843210" w:rsidRDefault="00843210" w:rsidP="0084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F43605C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t-LT"/>
              </w:rPr>
              <w:t xml:space="preserve">PANEVĖŽIO MIESTO SAVIVALDYBĖS </w:t>
            </w:r>
          </w:p>
          <w:p w14:paraId="247C3A9F" w14:textId="19434A0E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t-LT"/>
              </w:rPr>
              <w:t>ADMINISTRACIJOS DIREKTORIUS</w:t>
            </w: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  <w:p w14:paraId="4CE1BDCD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ĮSAKYMAS </w:t>
            </w:r>
          </w:p>
          <w:p w14:paraId="419D752E" w14:textId="77777777" w:rsidR="00843210" w:rsidRDefault="00843210" w:rsidP="00843210">
            <w:pPr>
              <w:keepNext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DĖL SAVIVALDYBĖS ADMINISTRACIJOS DIREKTORIAUS 2019 M. SPALIO 15 D. </w:t>
            </w:r>
          </w:p>
          <w:p w14:paraId="2FE20E5C" w14:textId="77777777" w:rsidR="00843210" w:rsidRDefault="00843210" w:rsidP="00843210">
            <w:pPr>
              <w:keepNext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ĮSAKYMO NR. A-731 „DĖL SAVIVALDYBĖS IKIMOKYKLINIO UGDYMO MOKYKLŲ </w:t>
            </w:r>
          </w:p>
          <w:p w14:paraId="090CC4BF" w14:textId="54E46D5F" w:rsidR="00843210" w:rsidRPr="00843210" w:rsidRDefault="00843210" w:rsidP="00843210">
            <w:pPr>
              <w:keepNext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DARBO 2020 METŲ VASAROS METU“ PAKEITIMO</w:t>
            </w:r>
          </w:p>
          <w:p w14:paraId="49E48091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2020 m. gegužės 29 d.  Nr. A-438</w:t>
            </w:r>
          </w:p>
          <w:p w14:paraId="401D34E2" w14:textId="2055E116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Panevėžys </w:t>
            </w:r>
          </w:p>
          <w:p w14:paraId="3B82A921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Vadovaudamasis Lietuvos Respublikos vietos savivaldos įstatymo 18 straipsnio 1 dalimi, 29 straipsnio 8 dalies 2 punktu</w:t>
            </w: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:</w:t>
            </w:r>
          </w:p>
          <w:p w14:paraId="1E9F2777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1. P a k e i č i u Panevėžio miesto savivaldybės ikimokyklinio ugdymo mokyklų darbą </w:t>
            </w: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pagal įstaigų pasirinktą pajėgumą</w:t>
            </w: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2020 metų vasarą (birželio–rugpjūčio mėnesiais) </w:t>
            </w: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pagal pridedamą sąrašą, patvirtintą </w:t>
            </w: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Panevėžio miesto savivaldybės administracijos direktoriaus 2019 m. spalio 15 d. įsakymo Nr. A-731 „Dėl Savivaldybės ikimokyklinio ugdymo mokyklų darbo 2020 metų vasaros metu“ 2 punktu, ir išdėstau nauja redakcija (pridedama).</w:t>
            </w:r>
          </w:p>
          <w:p w14:paraId="5AB9B6DA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 P a k e i č i u Panevėžio miesto savivaldybės administracijos direktoriaus 2019 m. spalio 15 d. įsakymo Nr. A-731 „Dėl Savivaldybės ikimokyklinio ugdymo mokyklų darbo 2020 metų vasaros metu“ 3.2 papunktį, 4 punktą ir išdėstau nauja redakcija:</w:t>
            </w:r>
          </w:p>
          <w:p w14:paraId="21A8B2FF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„</w:t>
            </w: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3.2. </w:t>
            </w: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pasirūpinti vaikų grupių komplektavimu 2020 m. vasaros laikotarpiui, vykdant ikimokyklinio ugdymo mokyklos patvirtintą 2020 metų darbo vasarą organizavimo tvarką, atsižvelgiant į vaikų tėvų poreikius ir iki 2020 m. gegužės 27 d. informuojant </w:t>
            </w: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Savivaldybės administracijos </w:t>
            </w: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Švietimo skyrių apie sukomplektuotų grupių skaičių ir vaikų skaičių jose.</w:t>
            </w:r>
          </w:p>
          <w:p w14:paraId="5FE7A665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4. P a v e d u įsakymo vykdymo kontrolę Švietimo skyriui.“.</w:t>
            </w:r>
          </w:p>
          <w:p w14:paraId="54E74EA7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48C12DF7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360D39A4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43EB9A8" w14:textId="517F57A4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Administracijos direktorius                                                                                         Tomas Jukna </w:t>
            </w:r>
          </w:p>
          <w:p w14:paraId="25655B58" w14:textId="2828A0B6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          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            </w:t>
            </w: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PATVIRTINTA</w:t>
            </w:r>
          </w:p>
          <w:p w14:paraId="3C6DF571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                                                                                   Panevėžio miesto savivaldybės</w:t>
            </w:r>
          </w:p>
          <w:p w14:paraId="616DCBE9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                                                                                     administracijos direktoriaus </w:t>
            </w:r>
          </w:p>
          <w:p w14:paraId="4C349E02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                                                                                   2019 m. spalio 15 d. įsakymu Nr. A-731</w:t>
            </w:r>
          </w:p>
          <w:p w14:paraId="199E8FF1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                                                                                    (Panevėžio miesto savivaldybės</w:t>
            </w:r>
          </w:p>
          <w:p w14:paraId="7304C286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                                                                                     administracijos direktoriaus </w:t>
            </w:r>
          </w:p>
          <w:p w14:paraId="18A794CE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                                                                                     2020 m. gegužės 29 d. įsakymo Nr. A-438                                  </w:t>
            </w:r>
          </w:p>
          <w:p w14:paraId="70045BB4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                                                                                     redakcija) </w:t>
            </w:r>
          </w:p>
          <w:p w14:paraId="723F036C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ind w:left="648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67329F6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530B4FAF" w14:textId="77777777" w:rsid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PANEVĖŽIO MIESTO SAVIVALDYBĖS IKIMOKYKLINIO UGDYMO MOKYKLŲ </w:t>
            </w:r>
          </w:p>
          <w:p w14:paraId="3B1DB994" w14:textId="39AA3DA2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DARBAS 2020 METŲ VASARĄ (BIRŽELIO–RUGPJŪČIO MĖNESIAIS)</w:t>
            </w:r>
          </w:p>
          <w:p w14:paraId="7E653C4D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 </w:t>
            </w:r>
          </w:p>
          <w:tbl>
            <w:tblPr>
              <w:tblW w:w="643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6"/>
              <w:gridCol w:w="1603"/>
              <w:gridCol w:w="1523"/>
              <w:gridCol w:w="963"/>
              <w:gridCol w:w="763"/>
              <w:gridCol w:w="1150"/>
              <w:gridCol w:w="1163"/>
              <w:gridCol w:w="2582"/>
            </w:tblGrid>
            <w:tr w:rsidR="00843210" w:rsidRPr="00843210" w14:paraId="7AFFCD3D" w14:textId="77777777" w:rsidTr="00843210">
              <w:trPr>
                <w:trHeight w:val="604"/>
              </w:trPr>
              <w:tc>
                <w:tcPr>
                  <w:tcW w:w="34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C7588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Eil. Nr. </w:t>
                  </w:r>
                </w:p>
              </w:tc>
              <w:tc>
                <w:tcPr>
                  <w:tcW w:w="1001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9AEA2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Ikimokyklinio ugdymo mokykla</w:t>
                  </w:r>
                </w:p>
              </w:tc>
              <w:tc>
                <w:tcPr>
                  <w:tcW w:w="951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16019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Grupių veikla  2019–2020 m. m.</w:t>
                  </w:r>
                </w:p>
              </w:tc>
              <w:tc>
                <w:tcPr>
                  <w:tcW w:w="1797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469C8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Grupių skaičius 2020 metų vasaros mėnesiais</w:t>
                  </w:r>
                </w:p>
              </w:tc>
              <w:tc>
                <w:tcPr>
                  <w:tcW w:w="726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F0794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Iš viso grupių vasaros mėnesiais</w:t>
                  </w:r>
                </w:p>
              </w:tc>
              <w:tc>
                <w:tcPr>
                  <w:tcW w:w="161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69918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Susidarius ekstremaliajai situacijai</w:t>
                  </w:r>
                </w:p>
              </w:tc>
            </w:tr>
            <w:tr w:rsidR="00843210" w:rsidRPr="00843210" w14:paraId="359600BC" w14:textId="77777777" w:rsidTr="00843210">
              <w:trPr>
                <w:trHeight w:val="305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271930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1A221C6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29A78ED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20245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Birželis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1E69E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Liepa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D1B66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Rugpjūtis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454EA3E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F351C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priims vaikus</w:t>
                  </w:r>
                </w:p>
              </w:tc>
            </w:tr>
            <w:tr w:rsidR="00843210" w:rsidRPr="00843210" w14:paraId="066D775F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A70F6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07AE5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„Puriena“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B87FC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0B8B6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F0B80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D0BFC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5B24D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26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A03DB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„Vyturėlis“, „Diemedis“</w:t>
                  </w:r>
                </w:p>
              </w:tc>
            </w:tr>
            <w:tr w:rsidR="00843210" w:rsidRPr="00843210" w14:paraId="78112957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08926B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9F24F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„Riešutėlis“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5982C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F9DEF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EC3E3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1BA78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F80DA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17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3082A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„Rugelis“</w:t>
                  </w:r>
                </w:p>
              </w:tc>
            </w:tr>
            <w:tr w:rsidR="00843210" w:rsidRPr="00843210" w14:paraId="13590660" w14:textId="77777777" w:rsidTr="00843210">
              <w:trPr>
                <w:trHeight w:val="576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6BE55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4B1D3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„Dobilas“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ADA20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2E8DF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09DE7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A8D7A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66A3C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22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A6996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„Jūratė“, „Vaivorykštė“, „Žilvinas“, „Gintarėlis“</w:t>
                  </w:r>
                </w:p>
              </w:tc>
            </w:tr>
            <w:tr w:rsidR="00843210" w:rsidRPr="00843210" w14:paraId="65D48785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565CA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2C587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„Voveraitė“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4AAE1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06630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12E5B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04020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CE071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22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F269D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„Vaikystė“</w:t>
                  </w:r>
                </w:p>
              </w:tc>
            </w:tr>
            <w:tr w:rsidR="00843210" w:rsidRPr="00843210" w14:paraId="65D42A46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5FEEA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5367B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„Taika“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BFAD2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6295C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B198AC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EDBBB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469FE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4719E5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„Papartis“</w:t>
                  </w:r>
                </w:p>
              </w:tc>
            </w:tr>
            <w:tr w:rsidR="00843210" w:rsidRPr="00843210" w14:paraId="53343BF9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66A1E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lastRenderedPageBreak/>
                    <w:t>6.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5D4ED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„Diemedis“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A7667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13294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22F27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BC944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91217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26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BE8D0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Lopšelis-darželis „Vaivorykštė“ </w:t>
                  </w:r>
                </w:p>
              </w:tc>
            </w:tr>
            <w:tr w:rsidR="00843210" w:rsidRPr="00843210" w14:paraId="6F95B0A7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EDACC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0A28A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„Varpelis“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C6911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BA0EC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D6C5A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6AA40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23E8D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15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A7D4A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Lopšelis-darželis „Gintarėlis“ </w:t>
                  </w:r>
                </w:p>
              </w:tc>
            </w:tr>
            <w:tr w:rsidR="00843210" w:rsidRPr="00843210" w14:paraId="770CB903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A6FA6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E0B4C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„Žibutė“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83359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AAD34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77BE8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D43CC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2D211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15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5B7E6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„Rūta“</w:t>
                  </w:r>
                </w:p>
              </w:tc>
            </w:tr>
            <w:tr w:rsidR="00843210" w:rsidRPr="00843210" w14:paraId="3363A6E3" w14:textId="77777777" w:rsidTr="00843210">
              <w:trPr>
                <w:trHeight w:val="398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22ABE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32910C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,,Sigutė“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75C96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BB90B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AA92D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D0395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33B1E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27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3C4D0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„Žibutė“, Kastyčio Ramanausko lopšelis-darželis</w:t>
                  </w:r>
                </w:p>
              </w:tc>
            </w:tr>
            <w:tr w:rsidR="00843210" w:rsidRPr="00843210" w14:paraId="69E018CF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0625C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E4694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„Papartis“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A6EFA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43C77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248AB4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DF845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E56E6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24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CA1DA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„Taika“</w:t>
                  </w:r>
                </w:p>
              </w:tc>
            </w:tr>
            <w:tr w:rsidR="00843210" w:rsidRPr="00843210" w14:paraId="2820100B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5249D2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AEE1B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„Vaikystė“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1570C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93AF8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C07FF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FAF97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41C51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25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32E24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„Voveraitė“</w:t>
                  </w:r>
                </w:p>
              </w:tc>
            </w:tr>
            <w:tr w:rsidR="00843210" w:rsidRPr="00843210" w14:paraId="6FCA1EC2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1443B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75EB5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„Draugystė“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D3379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18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0939E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15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004CA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13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88AF4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13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B91B1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41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52566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Lopšelio-darželio  „Draugystė“ I ir II korpusai</w:t>
                  </w:r>
                </w:p>
              </w:tc>
            </w:tr>
            <w:tr w:rsidR="00843210" w:rsidRPr="00843210" w14:paraId="193B992F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0AFB2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13.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51D89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„Kastytis“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EFE9E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CEC5DB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D319E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96960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705765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32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99902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„Žilvitis“</w:t>
                  </w:r>
                </w:p>
              </w:tc>
            </w:tr>
            <w:tr w:rsidR="00843210" w:rsidRPr="00843210" w14:paraId="3508128E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706D5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14.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1EED6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„Žvaigždutė“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F8689F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67CB1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E7A6C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F4C25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D0F62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B7FE88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„Aušra“</w:t>
                  </w:r>
                </w:p>
              </w:tc>
            </w:tr>
            <w:tr w:rsidR="00843210" w:rsidRPr="00843210" w14:paraId="0FD7876C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BC9C1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15.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BBC00C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„Kregždutė“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76D2D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84832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A8A70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1D211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8B763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18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743671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Lopšeliai-darželiai: „Jūratė“, „Žilvinas“ </w:t>
                  </w:r>
                </w:p>
              </w:tc>
            </w:tr>
            <w:tr w:rsidR="00843210" w:rsidRPr="00843210" w14:paraId="10662542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A73037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16.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57CB4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„Jūratė“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1E831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96EAF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C0934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BDF795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73FCBC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30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7ABB0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Lopšelis-darželis „Dobilas“ </w:t>
                  </w:r>
                </w:p>
              </w:tc>
            </w:tr>
            <w:tr w:rsidR="00843210" w:rsidRPr="00843210" w14:paraId="7E86E80E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9B0186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17.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A5604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„Rūta“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6AEEA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52C10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C512F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B76A37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169FC7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A078BB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„Žibutė“, Kastyčio Ramanausko lopšelis-darželis</w:t>
                  </w:r>
                </w:p>
              </w:tc>
            </w:tr>
            <w:tr w:rsidR="00843210" w:rsidRPr="00843210" w14:paraId="763E62BF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814A5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lastRenderedPageBreak/>
                    <w:t>18.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0E8D3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Panevėžio Kastyčio Ramanausko lopšelis-darželis 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04BDF4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10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C27DE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64636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463C8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8C3C1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25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EB0C2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„Sigutė“, „Žibutė“</w:t>
                  </w:r>
                </w:p>
              </w:tc>
            </w:tr>
            <w:tr w:rsidR="00843210" w:rsidRPr="00843210" w14:paraId="07726658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5F422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19.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78D8D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„Vyturėlis“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62446D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12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8BE748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8A4C3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9BCC8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012C8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15412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Lopšelis-darželis „Vaivorykštė“ </w:t>
                  </w:r>
                </w:p>
              </w:tc>
            </w:tr>
            <w:tr w:rsidR="00843210" w:rsidRPr="00843210" w14:paraId="4F0C0EBE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CCEF4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20.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0417D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„Žilvitis“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134A8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21FECF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DD1E51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4D9F4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E377F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22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7E72E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„Kastytis“</w:t>
                  </w:r>
                </w:p>
              </w:tc>
            </w:tr>
            <w:tr w:rsidR="00843210" w:rsidRPr="00843210" w14:paraId="1F462213" w14:textId="77777777" w:rsidTr="00843210">
              <w:trPr>
                <w:trHeight w:val="624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9E79A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21.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6AD9AF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„Pasaka“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1FB2E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1F1D5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8B548C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DB5E0A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77F86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21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82496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„Nykštukas“, „Žilvitis“</w:t>
                  </w:r>
                </w:p>
              </w:tc>
            </w:tr>
            <w:tr w:rsidR="00843210" w:rsidRPr="00843210" w14:paraId="6C414438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95F4D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22.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DEAFF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„Nykštukas“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110E0E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F91FAC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E4E88D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E4BD8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47D5E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16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5E70F4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„Pasaka“</w:t>
                  </w:r>
                </w:p>
              </w:tc>
            </w:tr>
            <w:tr w:rsidR="00843210" w:rsidRPr="00843210" w14:paraId="04F8D93B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E3121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23.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3A4FB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„Gintarėlis“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0117C1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D18EC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5FA37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0EDC2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21A35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14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984C14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Lopšelis-darželis „Varpelis“ </w:t>
                  </w:r>
                </w:p>
              </w:tc>
            </w:tr>
            <w:tr w:rsidR="00843210" w:rsidRPr="00843210" w14:paraId="66033B38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B264A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24.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BCB572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„Žilvinas“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DBEEE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69DFE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C05B2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7652D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653FFB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16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8680A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„Kregždutė“</w:t>
                  </w:r>
                </w:p>
              </w:tc>
            </w:tr>
            <w:tr w:rsidR="00843210" w:rsidRPr="00843210" w14:paraId="72E93FAC" w14:textId="77777777" w:rsidTr="00843210">
              <w:trPr>
                <w:trHeight w:val="446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503D38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25.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D7738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„Pušynėlis“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A7801C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E9BD5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1157F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699DB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D350C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18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CF25C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  „Sigutė“, „Rūta“</w:t>
                  </w:r>
                </w:p>
              </w:tc>
            </w:tr>
            <w:tr w:rsidR="00843210" w:rsidRPr="00843210" w14:paraId="3B73B2B9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3C976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26.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489363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„Vaivorykštė“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F2AAA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E8AE45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7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1661B72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37AF6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 xml:space="preserve">6  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516EE5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18048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„Vyturėlis“</w:t>
                  </w:r>
                </w:p>
              </w:tc>
            </w:tr>
            <w:tr w:rsidR="00843210" w:rsidRPr="00843210" w14:paraId="5D6B50C8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09C35B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27.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3C513B4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„Aušra“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91CE0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11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9918F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5F875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DD7AC4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5F92F4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26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97B0E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  „Žvaigždutė“, „Vyturėlis“</w:t>
                  </w:r>
                </w:p>
              </w:tc>
            </w:tr>
            <w:tr w:rsidR="00843210" w:rsidRPr="00843210" w14:paraId="1A10B753" w14:textId="77777777" w:rsidTr="00843210">
              <w:trPr>
                <w:trHeight w:val="290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06FCF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28.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22A629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lopšelis-darželis „Rugelis“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4D291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8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32D578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83B4A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B73A8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5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4BF853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17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8247FE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Lopšelis-darželis „Riešutėlis“</w:t>
                  </w:r>
                </w:p>
              </w:tc>
            </w:tr>
            <w:tr w:rsidR="00843210" w:rsidRPr="00843210" w14:paraId="54D17ED5" w14:textId="77777777" w:rsidTr="00843210">
              <w:trPr>
                <w:trHeight w:val="433"/>
              </w:trPr>
              <w:tc>
                <w:tcPr>
                  <w:tcW w:w="34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E55B76F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29.</w:t>
                  </w:r>
                </w:p>
              </w:tc>
              <w:tc>
                <w:tcPr>
                  <w:tcW w:w="10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6ACD5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Panevėžio regos centras „Linelis“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154E01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4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025CFDD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5A40E48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1C48E1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3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8BC91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9AE752A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Lopšeliai-darželiai: „Draugystė“, „Voveraitė“</w:t>
                  </w:r>
                </w:p>
              </w:tc>
            </w:tr>
            <w:tr w:rsidR="00843210" w:rsidRPr="00843210" w14:paraId="1193F416" w14:textId="77777777" w:rsidTr="00843210">
              <w:trPr>
                <w:trHeight w:val="241"/>
              </w:trPr>
              <w:tc>
                <w:tcPr>
                  <w:tcW w:w="1349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FBA286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Iš viso:</w:t>
                  </w:r>
                </w:p>
              </w:tc>
              <w:tc>
                <w:tcPr>
                  <w:tcW w:w="95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796ACCB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273</w:t>
                  </w:r>
                </w:p>
              </w:tc>
              <w:tc>
                <w:tcPr>
                  <w:tcW w:w="60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A6FD7D7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233</w:t>
                  </w:r>
                </w:p>
              </w:tc>
              <w:tc>
                <w:tcPr>
                  <w:tcW w:w="4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B822C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206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61A232C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200</w:t>
                  </w:r>
                </w:p>
              </w:tc>
              <w:tc>
                <w:tcPr>
                  <w:tcW w:w="7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C43FC1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639</w:t>
                  </w:r>
                </w:p>
              </w:tc>
              <w:tc>
                <w:tcPr>
                  <w:tcW w:w="161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ACE90C0" w14:textId="77777777" w:rsidR="00843210" w:rsidRPr="00843210" w:rsidRDefault="00843210" w:rsidP="00843210">
                  <w:pPr>
                    <w:framePr w:hSpace="180" w:wrap="around" w:vAnchor="page" w:hAnchor="margin" w:xAlign="center" w:y="916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</w:pPr>
                  <w:r w:rsidRPr="008432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lt-LT"/>
                    </w:rPr>
                    <w:t> </w:t>
                  </w:r>
                </w:p>
              </w:tc>
            </w:tr>
          </w:tbl>
          <w:p w14:paraId="7407BDD7" w14:textId="73FCD2A0" w:rsidR="00843210" w:rsidRPr="00843210" w:rsidRDefault="00843210" w:rsidP="008432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14:paraId="680AD6BE" w14:textId="77777777" w:rsidR="00843210" w:rsidRPr="00843210" w:rsidRDefault="00843210" w:rsidP="008432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84321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843210" w:rsidRPr="00843210" w14:paraId="520B0156" w14:textId="77777777" w:rsidTr="00843210">
        <w:trPr>
          <w:tblCellSpacing w:w="0" w:type="dxa"/>
        </w:trPr>
        <w:tc>
          <w:tcPr>
            <w:tcW w:w="0" w:type="auto"/>
            <w:tcMar>
              <w:top w:w="15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5340E" w14:textId="77777777" w:rsidR="00843210" w:rsidRPr="00843210" w:rsidRDefault="00843210" w:rsidP="008432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14:paraId="77BD5FB8" w14:textId="77777777" w:rsidR="00E25F57" w:rsidRDefault="00E25F57" w:rsidP="00843210">
      <w:pPr>
        <w:spacing w:line="240" w:lineRule="auto"/>
      </w:pPr>
    </w:p>
    <w:sectPr w:rsidR="00E25F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FEC"/>
    <w:rsid w:val="000D2FEC"/>
    <w:rsid w:val="00843210"/>
    <w:rsid w:val="00E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8515C"/>
  <w15:chartTrackingRefBased/>
  <w15:docId w15:val="{ED749952-CE14-4AE7-8E54-EBBFE332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43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3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3607</Words>
  <Characters>2056</Characters>
  <Application>Microsoft Office Word</Application>
  <DocSecurity>0</DocSecurity>
  <Lines>17</Lines>
  <Paragraphs>11</Paragraphs>
  <ScaleCrop>false</ScaleCrop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2020-07-07T07:13:00Z</dcterms:created>
  <dcterms:modified xsi:type="dcterms:W3CDTF">2020-07-07T07:18:00Z</dcterms:modified>
</cp:coreProperties>
</file>